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page" w:horzAnchor="margin" w:tblpY="1169"/>
        <w:tblW w:w="9635" w:type="dxa"/>
        <w:tblLook w:val="04A0" w:firstRow="1" w:lastRow="0" w:firstColumn="1" w:lastColumn="0" w:noHBand="0" w:noVBand="1"/>
      </w:tblPr>
      <w:tblGrid>
        <w:gridCol w:w="7508"/>
        <w:gridCol w:w="2127"/>
      </w:tblGrid>
      <w:tr w:rsidR="00137FED" w14:paraId="6BDBCA7C" w14:textId="77777777" w:rsidTr="00137FED">
        <w:tc>
          <w:tcPr>
            <w:tcW w:w="750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663F707" w14:textId="7C713412" w:rsidR="00137FED" w:rsidRPr="00FB24A7" w:rsidRDefault="00137FED" w:rsidP="00137FED">
            <w:pPr>
              <w:ind w:firstLine="0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273BB99" w14:textId="77777777" w:rsidR="00137FED" w:rsidRPr="00137FED" w:rsidRDefault="00137FED" w:rsidP="00137FED">
            <w:pPr>
              <w:ind w:firstLine="0"/>
              <w:rPr>
                <w:b/>
                <w:bCs/>
                <w:highlight w:val="yellow"/>
              </w:rPr>
            </w:pPr>
            <w:r w:rsidRPr="00137FED">
              <w:rPr>
                <w:b/>
                <w:bCs/>
                <w:highlight w:val="yellow"/>
              </w:rPr>
              <w:t>ЗАТВЕРДЖУЮ</w:t>
            </w:r>
          </w:p>
          <w:p w14:paraId="5408ACD8" w14:textId="08BED707" w:rsidR="00137FED" w:rsidRPr="00FB24A7" w:rsidRDefault="00137FED" w:rsidP="00137FED">
            <w:pPr>
              <w:ind w:firstLine="0"/>
              <w:rPr>
                <w:b/>
                <w:bCs/>
              </w:rPr>
            </w:pPr>
            <w:r w:rsidRPr="00137FED">
              <w:rPr>
                <w:b/>
                <w:bCs/>
                <w:highlight w:val="yellow"/>
              </w:rPr>
              <w:t>_______________</w:t>
            </w:r>
          </w:p>
        </w:tc>
      </w:tr>
      <w:tr w:rsidR="00137FED" w14:paraId="01693DA5" w14:textId="77777777" w:rsidTr="007B5D08">
        <w:tc>
          <w:tcPr>
            <w:tcW w:w="7508" w:type="dxa"/>
            <w:shd w:val="clear" w:color="auto" w:fill="E2EFD9" w:themeFill="accent6" w:themeFillTint="33"/>
          </w:tcPr>
          <w:p w14:paraId="22CE1E93" w14:textId="45417D33" w:rsidR="00137FED" w:rsidRPr="00FB24A7" w:rsidRDefault="00137FED" w:rsidP="00137FED">
            <w:pPr>
              <w:ind w:firstLine="0"/>
              <w:rPr>
                <w:b/>
                <w:bCs/>
              </w:rPr>
            </w:pPr>
            <w:r w:rsidRPr="00FB24A7">
              <w:rPr>
                <w:b/>
                <w:bCs/>
              </w:rPr>
              <w:t xml:space="preserve">Вид </w:t>
            </w:r>
            <w:r>
              <w:rPr>
                <w:b/>
                <w:bCs/>
              </w:rPr>
              <w:t>правничої допомоги: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877A7B2" w14:textId="7C6CF78C" w:rsidR="00137FED" w:rsidRPr="00FB24A7" w:rsidRDefault="00137FED" w:rsidP="00137FED">
            <w:pPr>
              <w:ind w:firstLine="0"/>
              <w:rPr>
                <w:b/>
                <w:bCs/>
              </w:rPr>
            </w:pPr>
            <w:r w:rsidRPr="00FB24A7">
              <w:rPr>
                <w:b/>
                <w:bCs/>
              </w:rPr>
              <w:t>Ціна</w:t>
            </w:r>
          </w:p>
        </w:tc>
      </w:tr>
      <w:tr w:rsidR="00137FED" w14:paraId="7C154CE7" w14:textId="77777777" w:rsidTr="00B72C5E">
        <w:tc>
          <w:tcPr>
            <w:tcW w:w="9635" w:type="dxa"/>
            <w:gridSpan w:val="2"/>
            <w:shd w:val="clear" w:color="auto" w:fill="DEEAF6" w:themeFill="accent5" w:themeFillTint="33"/>
          </w:tcPr>
          <w:p w14:paraId="39D6AF71" w14:textId="1DA7CA5D" w:rsidR="00137FED" w:rsidRPr="005876DE" w:rsidRDefault="00137FED" w:rsidP="00137FED">
            <w:pPr>
              <w:ind w:firstLine="0"/>
              <w:rPr>
                <w:b/>
                <w:bCs/>
              </w:rPr>
            </w:pPr>
            <w:r w:rsidRPr="005876DE">
              <w:rPr>
                <w:b/>
                <w:bCs/>
              </w:rPr>
              <w:t>ОКРЕМІ ВИДИ ПРАВНИЧОЇ ДОПОМОГИ</w:t>
            </w:r>
            <w:r>
              <w:rPr>
                <w:b/>
                <w:bCs/>
              </w:rPr>
              <w:t>:</w:t>
            </w:r>
          </w:p>
        </w:tc>
      </w:tr>
      <w:tr w:rsidR="00137FED" w14:paraId="4BB53E3E" w14:textId="77777777" w:rsidTr="00FB24A7">
        <w:tc>
          <w:tcPr>
            <w:tcW w:w="7508" w:type="dxa"/>
          </w:tcPr>
          <w:p w14:paraId="5834255D" w14:textId="5CA2AC92" w:rsidR="00137FED" w:rsidRDefault="00137FED" w:rsidP="00137FED">
            <w:pPr>
              <w:ind w:firstLine="0"/>
            </w:pPr>
            <w:r>
              <w:t>Правовий аналіз договорів</w:t>
            </w:r>
          </w:p>
        </w:tc>
        <w:tc>
          <w:tcPr>
            <w:tcW w:w="2127" w:type="dxa"/>
          </w:tcPr>
          <w:p w14:paraId="638A4CE8" w14:textId="77489ACA" w:rsidR="00137FED" w:rsidRDefault="00137FED" w:rsidP="00137FED">
            <w:pPr>
              <w:ind w:firstLine="0"/>
            </w:pPr>
            <w:r>
              <w:t>від 2500 грн</w:t>
            </w:r>
          </w:p>
        </w:tc>
      </w:tr>
      <w:tr w:rsidR="00137FED" w14:paraId="7711D15B" w14:textId="77777777" w:rsidTr="00FB24A7">
        <w:tc>
          <w:tcPr>
            <w:tcW w:w="7508" w:type="dxa"/>
          </w:tcPr>
          <w:p w14:paraId="0321A1D3" w14:textId="309D395A" w:rsidR="00137FED" w:rsidRDefault="00137FED" w:rsidP="00137FED">
            <w:pPr>
              <w:ind w:firstLine="0"/>
            </w:pPr>
            <w:r>
              <w:t>Складання Адвокатського запиту</w:t>
            </w:r>
          </w:p>
        </w:tc>
        <w:tc>
          <w:tcPr>
            <w:tcW w:w="2127" w:type="dxa"/>
          </w:tcPr>
          <w:p w14:paraId="3C49D233" w14:textId="218966EE" w:rsidR="00137FED" w:rsidRDefault="00137FED" w:rsidP="00137FED">
            <w:pPr>
              <w:ind w:firstLine="0"/>
            </w:pPr>
            <w:r>
              <w:t>від 1500 грн</w:t>
            </w:r>
          </w:p>
        </w:tc>
      </w:tr>
      <w:tr w:rsidR="00137FED" w14:paraId="65C30A12" w14:textId="77777777" w:rsidTr="00FB24A7">
        <w:tc>
          <w:tcPr>
            <w:tcW w:w="7508" w:type="dxa"/>
          </w:tcPr>
          <w:p w14:paraId="0199974F" w14:textId="1A474B1C" w:rsidR="00137FED" w:rsidRDefault="00137FED" w:rsidP="00137FED">
            <w:pPr>
              <w:ind w:firstLine="0"/>
            </w:pPr>
            <w:r>
              <w:t>Складання індивідуальних/типових документів на замовлення</w:t>
            </w:r>
          </w:p>
        </w:tc>
        <w:tc>
          <w:tcPr>
            <w:tcW w:w="2127" w:type="dxa"/>
          </w:tcPr>
          <w:p w14:paraId="7C4E5FED" w14:textId="205D83B2" w:rsidR="00137FED" w:rsidRDefault="00137FED" w:rsidP="00137FED">
            <w:pPr>
              <w:ind w:firstLine="0"/>
            </w:pPr>
            <w:r>
              <w:t>від 2500 грн</w:t>
            </w:r>
          </w:p>
        </w:tc>
      </w:tr>
      <w:tr w:rsidR="00137FED" w14:paraId="218AD2C5" w14:textId="77777777" w:rsidTr="00FB24A7">
        <w:tc>
          <w:tcPr>
            <w:tcW w:w="7508" w:type="dxa"/>
          </w:tcPr>
          <w:p w14:paraId="06664D67" w14:textId="3834389A" w:rsidR="00137FED" w:rsidRDefault="00137FED" w:rsidP="00137FED">
            <w:pPr>
              <w:ind w:firstLine="0"/>
            </w:pPr>
            <w:r>
              <w:t xml:space="preserve">Представництво інтересів клієнта в установах, організаціях та підприємствах. </w:t>
            </w:r>
          </w:p>
        </w:tc>
        <w:tc>
          <w:tcPr>
            <w:tcW w:w="2127" w:type="dxa"/>
          </w:tcPr>
          <w:p w14:paraId="1DB41B5F" w14:textId="220C17CC" w:rsidR="00137FED" w:rsidRDefault="00137FED" w:rsidP="00137FED">
            <w:pPr>
              <w:ind w:firstLine="0"/>
            </w:pPr>
            <w:r>
              <w:t>1500 грн за 1 год</w:t>
            </w:r>
          </w:p>
        </w:tc>
      </w:tr>
      <w:tr w:rsidR="00137FED" w14:paraId="4496A190" w14:textId="77777777" w:rsidTr="00FB24A7">
        <w:tc>
          <w:tcPr>
            <w:tcW w:w="7508" w:type="dxa"/>
          </w:tcPr>
          <w:p w14:paraId="5B90C082" w14:textId="45C4BA67" w:rsidR="00137FED" w:rsidRDefault="00137FED" w:rsidP="00137FED">
            <w:pPr>
              <w:ind w:firstLine="0"/>
            </w:pPr>
            <w:r>
              <w:t>Участь у переговорах</w:t>
            </w:r>
          </w:p>
        </w:tc>
        <w:tc>
          <w:tcPr>
            <w:tcW w:w="2127" w:type="dxa"/>
          </w:tcPr>
          <w:p w14:paraId="5B36137E" w14:textId="63FFC331" w:rsidR="00137FED" w:rsidRDefault="00137FED" w:rsidP="00137FED">
            <w:pPr>
              <w:ind w:firstLine="0"/>
            </w:pPr>
            <w:r>
              <w:t>1500 грн за 1 год</w:t>
            </w:r>
          </w:p>
        </w:tc>
      </w:tr>
      <w:tr w:rsidR="00137FED" w14:paraId="4FD21D76" w14:textId="77777777" w:rsidTr="00B72C5E">
        <w:tc>
          <w:tcPr>
            <w:tcW w:w="7508" w:type="dxa"/>
            <w:tcBorders>
              <w:bottom w:val="single" w:sz="4" w:space="0" w:color="auto"/>
            </w:tcBorders>
          </w:tcPr>
          <w:p w14:paraId="3B97B6AD" w14:textId="7EED214D" w:rsidR="00137FED" w:rsidRDefault="00137FED" w:rsidP="00137FED">
            <w:pPr>
              <w:ind w:firstLine="0"/>
            </w:pPr>
            <w:r>
              <w:t xml:space="preserve">Інші види правничої допомоги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647E968" w14:textId="61FA19D6" w:rsidR="00137FED" w:rsidRDefault="00137FED" w:rsidP="00137FED">
            <w:pPr>
              <w:ind w:firstLine="0"/>
            </w:pPr>
            <w:r>
              <w:t xml:space="preserve">Договірна </w:t>
            </w:r>
          </w:p>
        </w:tc>
      </w:tr>
      <w:tr w:rsidR="00137FED" w14:paraId="0931DF2E" w14:textId="77777777" w:rsidTr="00B72C5E">
        <w:tc>
          <w:tcPr>
            <w:tcW w:w="7508" w:type="dxa"/>
            <w:tcBorders>
              <w:left w:val="nil"/>
              <w:right w:val="nil"/>
            </w:tcBorders>
          </w:tcPr>
          <w:p w14:paraId="1B764926" w14:textId="77777777" w:rsidR="00137FED" w:rsidRDefault="00137FED" w:rsidP="00137FED">
            <w:pPr>
              <w:ind w:firstLine="0"/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23E0FC0A" w14:textId="77777777" w:rsidR="00137FED" w:rsidRDefault="00137FED" w:rsidP="00137FED">
            <w:pPr>
              <w:ind w:firstLine="0"/>
            </w:pPr>
          </w:p>
        </w:tc>
      </w:tr>
      <w:tr w:rsidR="00137FED" w14:paraId="10525413" w14:textId="77777777" w:rsidTr="00B72C5E">
        <w:tc>
          <w:tcPr>
            <w:tcW w:w="9635" w:type="dxa"/>
            <w:gridSpan w:val="2"/>
            <w:shd w:val="clear" w:color="auto" w:fill="DEEAF6" w:themeFill="accent5" w:themeFillTint="33"/>
          </w:tcPr>
          <w:p w14:paraId="43257DA7" w14:textId="55CBE212" w:rsidR="00137FED" w:rsidRPr="00A62745" w:rsidRDefault="00137FED" w:rsidP="00137FED">
            <w:pPr>
              <w:ind w:firstLine="0"/>
              <w:rPr>
                <w:b/>
                <w:bCs/>
              </w:rPr>
            </w:pPr>
            <w:r w:rsidRPr="00A62745">
              <w:rPr>
                <w:b/>
                <w:bCs/>
              </w:rPr>
              <w:t>ЦИВІЛЬНІ СПРАВИ:</w:t>
            </w:r>
          </w:p>
        </w:tc>
      </w:tr>
      <w:tr w:rsidR="00137FED" w14:paraId="36461EA8" w14:textId="77777777" w:rsidTr="00FB24A7">
        <w:tc>
          <w:tcPr>
            <w:tcW w:w="7508" w:type="dxa"/>
          </w:tcPr>
          <w:p w14:paraId="527E536B" w14:textId="4F19F9AC" w:rsidR="00137FED" w:rsidRDefault="00137FED" w:rsidP="00137FED">
            <w:pPr>
              <w:ind w:firstLine="0"/>
            </w:pPr>
            <w:r>
              <w:t>Консультація по земельному праву</w:t>
            </w:r>
          </w:p>
        </w:tc>
        <w:tc>
          <w:tcPr>
            <w:tcW w:w="2127" w:type="dxa"/>
          </w:tcPr>
          <w:p w14:paraId="53531B2B" w14:textId="2824AF24" w:rsidR="00137FED" w:rsidRDefault="00137FED" w:rsidP="00137FED">
            <w:pPr>
              <w:ind w:firstLine="0"/>
            </w:pPr>
            <w:r>
              <w:t>3000 грн</w:t>
            </w:r>
          </w:p>
        </w:tc>
      </w:tr>
      <w:tr w:rsidR="00137FED" w14:paraId="6A0D0AF2" w14:textId="77777777" w:rsidTr="00FB24A7">
        <w:tc>
          <w:tcPr>
            <w:tcW w:w="7508" w:type="dxa"/>
          </w:tcPr>
          <w:p w14:paraId="3A14B1FB" w14:textId="541C7C71" w:rsidR="00137FED" w:rsidRDefault="00137FED" w:rsidP="00137FED">
            <w:pPr>
              <w:ind w:firstLine="0"/>
            </w:pPr>
            <w:r>
              <w:t>Консультації по сімейному і спадковому праву</w:t>
            </w:r>
          </w:p>
        </w:tc>
        <w:tc>
          <w:tcPr>
            <w:tcW w:w="2127" w:type="dxa"/>
          </w:tcPr>
          <w:p w14:paraId="46FCC48C" w14:textId="01CE239D" w:rsidR="00137FED" w:rsidRDefault="00137FED" w:rsidP="00137FED">
            <w:pPr>
              <w:ind w:firstLine="0"/>
            </w:pPr>
            <w:r>
              <w:t>2000 грн</w:t>
            </w:r>
          </w:p>
        </w:tc>
      </w:tr>
      <w:tr w:rsidR="00137FED" w14:paraId="1479CB5C" w14:textId="77777777" w:rsidTr="00FB24A7">
        <w:tc>
          <w:tcPr>
            <w:tcW w:w="7508" w:type="dxa"/>
          </w:tcPr>
          <w:p w14:paraId="68B15C6D" w14:textId="3FA7DC7B" w:rsidR="00137FED" w:rsidRDefault="00137FED" w:rsidP="00137FED">
            <w:pPr>
              <w:ind w:firstLine="0"/>
            </w:pPr>
            <w:r>
              <w:t>Консультації з інших цивільних справ</w:t>
            </w:r>
          </w:p>
        </w:tc>
        <w:tc>
          <w:tcPr>
            <w:tcW w:w="2127" w:type="dxa"/>
          </w:tcPr>
          <w:p w14:paraId="7733ACD1" w14:textId="65FEAC8C" w:rsidR="00137FED" w:rsidRDefault="00137FED" w:rsidP="00137FED">
            <w:pPr>
              <w:ind w:firstLine="0"/>
            </w:pPr>
            <w:r>
              <w:t>1500 грн</w:t>
            </w:r>
          </w:p>
        </w:tc>
      </w:tr>
      <w:tr w:rsidR="00137FED" w14:paraId="4BB6D531" w14:textId="77777777" w:rsidTr="00FB24A7">
        <w:tc>
          <w:tcPr>
            <w:tcW w:w="7508" w:type="dxa"/>
          </w:tcPr>
          <w:p w14:paraId="023CD53E" w14:textId="7C4A67EF" w:rsidR="00137FED" w:rsidRDefault="00137FED" w:rsidP="00137FED">
            <w:pPr>
              <w:ind w:firstLine="0"/>
            </w:pPr>
            <w:r>
              <w:t>Вступ у цивільну справу в суді та ознайомлення з матеріалами справи</w:t>
            </w:r>
          </w:p>
        </w:tc>
        <w:tc>
          <w:tcPr>
            <w:tcW w:w="2127" w:type="dxa"/>
          </w:tcPr>
          <w:p w14:paraId="72CD5EB2" w14:textId="0BBE3ED6" w:rsidR="00137FED" w:rsidRDefault="00137FED" w:rsidP="00137FED">
            <w:pPr>
              <w:ind w:firstLine="0"/>
            </w:pPr>
            <w:r>
              <w:t>від 3000 грн</w:t>
            </w:r>
          </w:p>
        </w:tc>
      </w:tr>
      <w:tr w:rsidR="00137FED" w14:paraId="14EFC745" w14:textId="77777777" w:rsidTr="00FB24A7">
        <w:tc>
          <w:tcPr>
            <w:tcW w:w="7508" w:type="dxa"/>
          </w:tcPr>
          <w:p w14:paraId="576808C1" w14:textId="5516B601" w:rsidR="00137FED" w:rsidRDefault="00137FED" w:rsidP="00137FED">
            <w:pPr>
              <w:ind w:firstLine="0"/>
            </w:pPr>
            <w:r>
              <w:t>Позовна заява (заява подружжя) про розірвання шлюбу</w:t>
            </w:r>
          </w:p>
        </w:tc>
        <w:tc>
          <w:tcPr>
            <w:tcW w:w="2127" w:type="dxa"/>
          </w:tcPr>
          <w:p w14:paraId="4D24B991" w14:textId="3D57C7E8" w:rsidR="00137FED" w:rsidRDefault="00137FED" w:rsidP="00137FED">
            <w:pPr>
              <w:ind w:firstLine="0"/>
            </w:pPr>
            <w:r>
              <w:t>від 4500 грн</w:t>
            </w:r>
          </w:p>
        </w:tc>
      </w:tr>
      <w:tr w:rsidR="00137FED" w14:paraId="73FA19AA" w14:textId="77777777" w:rsidTr="00FB24A7">
        <w:tc>
          <w:tcPr>
            <w:tcW w:w="7508" w:type="dxa"/>
          </w:tcPr>
          <w:p w14:paraId="606F2D7A" w14:textId="438DBC0A" w:rsidR="00137FED" w:rsidRDefault="00137FED" w:rsidP="00137FED">
            <w:pPr>
              <w:ind w:firstLine="0"/>
            </w:pPr>
            <w:r>
              <w:t>Позовна заява по земельному праву</w:t>
            </w:r>
          </w:p>
        </w:tc>
        <w:tc>
          <w:tcPr>
            <w:tcW w:w="2127" w:type="dxa"/>
          </w:tcPr>
          <w:p w14:paraId="2430820E" w14:textId="7897805F" w:rsidR="00137FED" w:rsidRDefault="00137FED" w:rsidP="00137FED">
            <w:pPr>
              <w:ind w:firstLine="0"/>
            </w:pPr>
            <w:r>
              <w:t>від 15000 грн</w:t>
            </w:r>
          </w:p>
        </w:tc>
      </w:tr>
      <w:tr w:rsidR="00137FED" w14:paraId="5A522800" w14:textId="77777777" w:rsidTr="00FB24A7">
        <w:tc>
          <w:tcPr>
            <w:tcW w:w="7508" w:type="dxa"/>
          </w:tcPr>
          <w:p w14:paraId="434A2F3C" w14:textId="3C43E1E3" w:rsidR="00137FED" w:rsidRDefault="00137FED" w:rsidP="00137FED">
            <w:pPr>
              <w:ind w:firstLine="0"/>
            </w:pPr>
            <w:r>
              <w:t xml:space="preserve">Позовна заява про стягнення заборгованості </w:t>
            </w:r>
          </w:p>
        </w:tc>
        <w:tc>
          <w:tcPr>
            <w:tcW w:w="2127" w:type="dxa"/>
          </w:tcPr>
          <w:p w14:paraId="1002E685" w14:textId="08FDD7EC" w:rsidR="00137FED" w:rsidRDefault="00137FED" w:rsidP="00137FED">
            <w:pPr>
              <w:ind w:firstLine="0"/>
            </w:pPr>
            <w:r>
              <w:t>Від 7000 грн + %</w:t>
            </w:r>
          </w:p>
        </w:tc>
      </w:tr>
      <w:tr w:rsidR="00137FED" w14:paraId="0B90365A" w14:textId="77777777" w:rsidTr="00FB24A7">
        <w:tc>
          <w:tcPr>
            <w:tcW w:w="7508" w:type="dxa"/>
          </w:tcPr>
          <w:p w14:paraId="267F3F18" w14:textId="36B6481B" w:rsidR="00137FED" w:rsidRDefault="00137FED" w:rsidP="00137FED">
            <w:pPr>
              <w:ind w:firstLine="0"/>
            </w:pPr>
            <w:r>
              <w:t>Позовна заява з ціною від 500 тис гривень</w:t>
            </w:r>
          </w:p>
        </w:tc>
        <w:tc>
          <w:tcPr>
            <w:tcW w:w="2127" w:type="dxa"/>
          </w:tcPr>
          <w:p w14:paraId="7AA448F7" w14:textId="5B15CA9E" w:rsidR="00137FED" w:rsidRDefault="00137FED" w:rsidP="00137FED">
            <w:pPr>
              <w:ind w:firstLine="0"/>
            </w:pPr>
            <w:r>
              <w:t>Від 25000 грн + %</w:t>
            </w:r>
          </w:p>
        </w:tc>
      </w:tr>
      <w:tr w:rsidR="00137FED" w14:paraId="2022916E" w14:textId="77777777" w:rsidTr="00FB24A7">
        <w:tc>
          <w:tcPr>
            <w:tcW w:w="7508" w:type="dxa"/>
          </w:tcPr>
          <w:p w14:paraId="676370B8" w14:textId="33ECAE57" w:rsidR="00137FED" w:rsidRDefault="00137FED" w:rsidP="00137FED">
            <w:pPr>
              <w:ind w:firstLine="0"/>
            </w:pPr>
            <w:r>
              <w:t>Інші позовні заяви з цивільного права</w:t>
            </w:r>
          </w:p>
        </w:tc>
        <w:tc>
          <w:tcPr>
            <w:tcW w:w="2127" w:type="dxa"/>
          </w:tcPr>
          <w:p w14:paraId="6CE8200D" w14:textId="1DB191FC" w:rsidR="00137FED" w:rsidRDefault="00137FED" w:rsidP="00137FED">
            <w:pPr>
              <w:ind w:firstLine="0"/>
            </w:pPr>
            <w:r>
              <w:t>Від 12000 грн</w:t>
            </w:r>
          </w:p>
        </w:tc>
      </w:tr>
      <w:tr w:rsidR="00137FED" w14:paraId="7AC7E4A6" w14:textId="77777777" w:rsidTr="00FB24A7">
        <w:tc>
          <w:tcPr>
            <w:tcW w:w="7508" w:type="dxa"/>
          </w:tcPr>
          <w:p w14:paraId="1E7B18C6" w14:textId="648699E0" w:rsidR="00137FED" w:rsidRDefault="00137FED" w:rsidP="00137FED">
            <w:pPr>
              <w:ind w:firstLine="0"/>
            </w:pPr>
            <w:r w:rsidRPr="00875D7B">
              <w:t>Реєстрація нерухомості, супровід набуття прав власності</w:t>
            </w:r>
          </w:p>
        </w:tc>
        <w:tc>
          <w:tcPr>
            <w:tcW w:w="2127" w:type="dxa"/>
          </w:tcPr>
          <w:p w14:paraId="73721621" w14:textId="2564CD13" w:rsidR="00137FED" w:rsidRDefault="00137FED" w:rsidP="00137FED">
            <w:pPr>
              <w:ind w:firstLine="0"/>
            </w:pPr>
            <w:r>
              <w:t>Від 15000 грн</w:t>
            </w:r>
          </w:p>
        </w:tc>
      </w:tr>
      <w:tr w:rsidR="00137FED" w14:paraId="0CE2E3BE" w14:textId="77777777" w:rsidTr="00FB24A7">
        <w:tc>
          <w:tcPr>
            <w:tcW w:w="7508" w:type="dxa"/>
          </w:tcPr>
          <w:p w14:paraId="5BA1FFDA" w14:textId="3C6D472E" w:rsidR="00137FED" w:rsidRDefault="00137FED" w:rsidP="00137FED">
            <w:pPr>
              <w:ind w:firstLine="0"/>
            </w:pPr>
            <w:r w:rsidRPr="00875D7B">
              <w:t>Підготовка цивільно-правових договорів, меморандумів, розписок</w:t>
            </w:r>
          </w:p>
        </w:tc>
        <w:tc>
          <w:tcPr>
            <w:tcW w:w="2127" w:type="dxa"/>
          </w:tcPr>
          <w:p w14:paraId="70E14361" w14:textId="3EAFFC21" w:rsidR="00137FED" w:rsidRDefault="00137FED" w:rsidP="00137FED">
            <w:pPr>
              <w:ind w:firstLine="0"/>
            </w:pPr>
            <w:r>
              <w:t>Від 3000 грн</w:t>
            </w:r>
          </w:p>
        </w:tc>
      </w:tr>
      <w:tr w:rsidR="00137FED" w14:paraId="20673050" w14:textId="77777777" w:rsidTr="00FB24A7">
        <w:tc>
          <w:tcPr>
            <w:tcW w:w="7508" w:type="dxa"/>
          </w:tcPr>
          <w:p w14:paraId="4C309729" w14:textId="7F54E5DD" w:rsidR="00137FED" w:rsidRDefault="00137FED" w:rsidP="00137FED">
            <w:pPr>
              <w:ind w:firstLine="0"/>
            </w:pPr>
            <w:r w:rsidRPr="00875D7B">
              <w:t>Захист прав у сфері інтелектуальної власності</w:t>
            </w:r>
          </w:p>
        </w:tc>
        <w:tc>
          <w:tcPr>
            <w:tcW w:w="2127" w:type="dxa"/>
          </w:tcPr>
          <w:p w14:paraId="7F23EDD0" w14:textId="5F46FC69" w:rsidR="00137FED" w:rsidRDefault="00137FED" w:rsidP="00137FED">
            <w:pPr>
              <w:ind w:firstLine="0"/>
            </w:pPr>
            <w:r>
              <w:t>Від 8000 грн</w:t>
            </w:r>
          </w:p>
        </w:tc>
      </w:tr>
      <w:tr w:rsidR="00137FED" w14:paraId="064360CA" w14:textId="77777777" w:rsidTr="00FB24A7">
        <w:tc>
          <w:tcPr>
            <w:tcW w:w="7508" w:type="dxa"/>
          </w:tcPr>
          <w:p w14:paraId="4965F116" w14:textId="6E1E3A9A" w:rsidR="00137FED" w:rsidRDefault="00137FED" w:rsidP="00137FED">
            <w:pPr>
              <w:ind w:firstLine="0"/>
            </w:pPr>
            <w:r w:rsidRPr="002743D9">
              <w:t>Представництво в трудових спорах, оскарження звільнень, стягнення зарплати</w:t>
            </w:r>
          </w:p>
        </w:tc>
        <w:tc>
          <w:tcPr>
            <w:tcW w:w="2127" w:type="dxa"/>
          </w:tcPr>
          <w:p w14:paraId="66DEA3EB" w14:textId="15079875" w:rsidR="00137FED" w:rsidRDefault="00137FED" w:rsidP="00137FED">
            <w:pPr>
              <w:ind w:firstLine="0"/>
            </w:pPr>
            <w:r>
              <w:t>Від 9000 грн + %</w:t>
            </w:r>
          </w:p>
        </w:tc>
      </w:tr>
      <w:tr w:rsidR="00137FED" w14:paraId="28265C58" w14:textId="77777777" w:rsidTr="00FB24A7">
        <w:tc>
          <w:tcPr>
            <w:tcW w:w="7508" w:type="dxa"/>
          </w:tcPr>
          <w:p w14:paraId="1BF2F9A6" w14:textId="2FC51ED9" w:rsidR="00137FED" w:rsidRPr="002743D9" w:rsidRDefault="00137FED" w:rsidP="00137FED">
            <w:pPr>
              <w:ind w:firstLine="0"/>
            </w:pPr>
            <w:r>
              <w:t>Участь в судовому засіданні по цивільних справах</w:t>
            </w:r>
          </w:p>
        </w:tc>
        <w:tc>
          <w:tcPr>
            <w:tcW w:w="2127" w:type="dxa"/>
          </w:tcPr>
          <w:p w14:paraId="53601584" w14:textId="51D72F40" w:rsidR="00137FED" w:rsidRDefault="00137FED" w:rsidP="00137FED">
            <w:pPr>
              <w:ind w:firstLine="0"/>
            </w:pPr>
            <w:r>
              <w:t xml:space="preserve">1500 грн на 1 </w:t>
            </w:r>
            <w:r w:rsidR="005D50BC">
              <w:t xml:space="preserve">судове </w:t>
            </w:r>
            <w:r>
              <w:t>засідання</w:t>
            </w:r>
          </w:p>
        </w:tc>
      </w:tr>
      <w:tr w:rsidR="00137FED" w14:paraId="619429D7" w14:textId="77777777" w:rsidTr="00FB24A7">
        <w:tc>
          <w:tcPr>
            <w:tcW w:w="7508" w:type="dxa"/>
          </w:tcPr>
          <w:p w14:paraId="13850445" w14:textId="7C73AE77" w:rsidR="00137FED" w:rsidRDefault="00137FED" w:rsidP="00137FED">
            <w:pPr>
              <w:ind w:firstLine="0"/>
            </w:pPr>
            <w:r>
              <w:t>Підготовка клопотань і заяв у цивільному судовому процесі</w:t>
            </w:r>
          </w:p>
        </w:tc>
        <w:tc>
          <w:tcPr>
            <w:tcW w:w="2127" w:type="dxa"/>
          </w:tcPr>
          <w:p w14:paraId="71017FE3" w14:textId="10A4EB8E" w:rsidR="00137FED" w:rsidRDefault="00137FED" w:rsidP="00137FED">
            <w:pPr>
              <w:ind w:firstLine="0"/>
            </w:pPr>
            <w:r>
              <w:t>Від 1000 грн</w:t>
            </w:r>
          </w:p>
        </w:tc>
      </w:tr>
      <w:tr w:rsidR="00137FED" w14:paraId="2EC818FB" w14:textId="77777777" w:rsidTr="00FB24A7">
        <w:tc>
          <w:tcPr>
            <w:tcW w:w="7508" w:type="dxa"/>
          </w:tcPr>
          <w:p w14:paraId="7975A27A" w14:textId="132F266D" w:rsidR="00137FED" w:rsidRDefault="00137FED" w:rsidP="00137FED">
            <w:pPr>
              <w:ind w:firstLine="0"/>
            </w:pPr>
            <w:r>
              <w:t>Відзив, відповідь на відзив чи заперечення</w:t>
            </w:r>
          </w:p>
        </w:tc>
        <w:tc>
          <w:tcPr>
            <w:tcW w:w="2127" w:type="dxa"/>
          </w:tcPr>
          <w:p w14:paraId="30E726CB" w14:textId="200EF3C3" w:rsidR="00137FED" w:rsidRDefault="00137FED" w:rsidP="00137FED">
            <w:pPr>
              <w:ind w:firstLine="0"/>
            </w:pPr>
            <w:r>
              <w:t>Від 4000 грн</w:t>
            </w:r>
          </w:p>
        </w:tc>
      </w:tr>
      <w:tr w:rsidR="00137FED" w14:paraId="3528946A" w14:textId="77777777" w:rsidTr="00FB24A7">
        <w:tc>
          <w:tcPr>
            <w:tcW w:w="7508" w:type="dxa"/>
          </w:tcPr>
          <w:p w14:paraId="45847FA5" w14:textId="7EA32368" w:rsidR="00137FED" w:rsidRDefault="00137FED" w:rsidP="00137FED">
            <w:pPr>
              <w:ind w:firstLine="0"/>
            </w:pPr>
            <w:r>
              <w:t>Апеляційна скарга</w:t>
            </w:r>
          </w:p>
        </w:tc>
        <w:tc>
          <w:tcPr>
            <w:tcW w:w="2127" w:type="dxa"/>
          </w:tcPr>
          <w:p w14:paraId="0721C253" w14:textId="1051A3C1" w:rsidR="00137FED" w:rsidRDefault="00137FED" w:rsidP="00137FED">
            <w:pPr>
              <w:ind w:firstLine="0"/>
            </w:pPr>
            <w:r>
              <w:t>Від 6000 грн</w:t>
            </w:r>
          </w:p>
        </w:tc>
      </w:tr>
      <w:tr w:rsidR="00137FED" w14:paraId="262B625F" w14:textId="77777777" w:rsidTr="00FB24A7">
        <w:tc>
          <w:tcPr>
            <w:tcW w:w="7508" w:type="dxa"/>
          </w:tcPr>
          <w:p w14:paraId="3517FFB9" w14:textId="6E311B5F" w:rsidR="00137FED" w:rsidRDefault="00137FED" w:rsidP="00137FED">
            <w:pPr>
              <w:ind w:firstLine="0"/>
            </w:pPr>
            <w:r>
              <w:t>Касаційна скарга</w:t>
            </w:r>
          </w:p>
        </w:tc>
        <w:tc>
          <w:tcPr>
            <w:tcW w:w="2127" w:type="dxa"/>
          </w:tcPr>
          <w:p w14:paraId="74BA325F" w14:textId="58F0E874" w:rsidR="00137FED" w:rsidRDefault="00137FED" w:rsidP="00137FED">
            <w:pPr>
              <w:ind w:firstLine="0"/>
            </w:pPr>
            <w:r>
              <w:t>Від 10000 грн</w:t>
            </w:r>
          </w:p>
        </w:tc>
      </w:tr>
      <w:tr w:rsidR="00137FED" w14:paraId="5D390134" w14:textId="77777777" w:rsidTr="00B72C5E">
        <w:tc>
          <w:tcPr>
            <w:tcW w:w="7508" w:type="dxa"/>
            <w:tcBorders>
              <w:bottom w:val="single" w:sz="4" w:space="0" w:color="auto"/>
            </w:tcBorders>
          </w:tcPr>
          <w:p w14:paraId="084D96AB" w14:textId="5A9959B7" w:rsidR="00137FED" w:rsidRDefault="00137FED" w:rsidP="00137FED">
            <w:pPr>
              <w:ind w:firstLine="0"/>
            </w:pPr>
            <w:r>
              <w:t>Інші види правничої допомоги у цивільних спорах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399C576" w14:textId="75B89278" w:rsidR="00137FED" w:rsidRDefault="00137FED" w:rsidP="00137FED">
            <w:pPr>
              <w:ind w:firstLine="0"/>
            </w:pPr>
            <w:r>
              <w:t xml:space="preserve">Договірна </w:t>
            </w:r>
          </w:p>
        </w:tc>
      </w:tr>
      <w:tr w:rsidR="00137FED" w14:paraId="461A4EB5" w14:textId="77777777" w:rsidTr="00B72C5E">
        <w:tc>
          <w:tcPr>
            <w:tcW w:w="7508" w:type="dxa"/>
            <w:tcBorders>
              <w:left w:val="nil"/>
              <w:right w:val="nil"/>
            </w:tcBorders>
          </w:tcPr>
          <w:p w14:paraId="73048F5B" w14:textId="77777777" w:rsidR="00137FED" w:rsidRDefault="00137FED" w:rsidP="00137FED">
            <w:pPr>
              <w:ind w:firstLine="0"/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10FC9CDC" w14:textId="77777777" w:rsidR="00137FED" w:rsidRDefault="00137FED" w:rsidP="00137FED">
            <w:pPr>
              <w:ind w:firstLine="0"/>
            </w:pPr>
          </w:p>
        </w:tc>
      </w:tr>
      <w:tr w:rsidR="00137FED" w14:paraId="6FB691DF" w14:textId="77777777" w:rsidTr="00B72C5E">
        <w:tc>
          <w:tcPr>
            <w:tcW w:w="9635" w:type="dxa"/>
            <w:gridSpan w:val="2"/>
            <w:shd w:val="clear" w:color="auto" w:fill="DEEAF6" w:themeFill="accent5" w:themeFillTint="33"/>
          </w:tcPr>
          <w:p w14:paraId="3C8905F6" w14:textId="54BAF4A4" w:rsidR="00137FED" w:rsidRPr="00A62745" w:rsidRDefault="00137FED" w:rsidP="00137FED">
            <w:pPr>
              <w:ind w:firstLine="0"/>
              <w:rPr>
                <w:b/>
                <w:bCs/>
              </w:rPr>
            </w:pPr>
            <w:r w:rsidRPr="00A62745">
              <w:rPr>
                <w:b/>
                <w:bCs/>
              </w:rPr>
              <w:t>ГОСПОД</w:t>
            </w:r>
            <w:r>
              <w:rPr>
                <w:b/>
                <w:bCs/>
              </w:rPr>
              <w:t>А</w:t>
            </w:r>
            <w:r w:rsidRPr="00A62745">
              <w:rPr>
                <w:b/>
                <w:bCs/>
              </w:rPr>
              <w:t>РСЬКІ І КОРПОРАТИВНІ СПРАВИ:</w:t>
            </w:r>
          </w:p>
        </w:tc>
      </w:tr>
      <w:tr w:rsidR="00137FED" w14:paraId="127B4F9F" w14:textId="77777777" w:rsidTr="00FB24A7">
        <w:tc>
          <w:tcPr>
            <w:tcW w:w="7508" w:type="dxa"/>
          </w:tcPr>
          <w:p w14:paraId="3BA4FD0F" w14:textId="79E6A677" w:rsidR="00137FED" w:rsidRDefault="00137FED" w:rsidP="00137FED">
            <w:pPr>
              <w:ind w:firstLine="0"/>
            </w:pPr>
            <w:r>
              <w:t>Консультації для юридичних осіб з питань корпоративного права</w:t>
            </w:r>
          </w:p>
        </w:tc>
        <w:tc>
          <w:tcPr>
            <w:tcW w:w="2127" w:type="dxa"/>
          </w:tcPr>
          <w:p w14:paraId="438CFAB8" w14:textId="27E38B97" w:rsidR="00137FED" w:rsidRDefault="00137FED" w:rsidP="00137FED">
            <w:pPr>
              <w:ind w:firstLine="0"/>
            </w:pPr>
            <w:r>
              <w:t>5000 грн</w:t>
            </w:r>
          </w:p>
        </w:tc>
      </w:tr>
      <w:tr w:rsidR="00137FED" w14:paraId="75D6A133" w14:textId="77777777" w:rsidTr="00FB24A7">
        <w:tc>
          <w:tcPr>
            <w:tcW w:w="7508" w:type="dxa"/>
          </w:tcPr>
          <w:p w14:paraId="794186E1" w14:textId="58E3151D" w:rsidR="00137FED" w:rsidRDefault="00137FED" w:rsidP="00137FED">
            <w:pPr>
              <w:ind w:firstLine="0"/>
            </w:pPr>
            <w:r>
              <w:t>Консультації ФОП та юридичних осіб з питань ведення господарської діяльності</w:t>
            </w:r>
          </w:p>
        </w:tc>
        <w:tc>
          <w:tcPr>
            <w:tcW w:w="2127" w:type="dxa"/>
          </w:tcPr>
          <w:p w14:paraId="61E052D5" w14:textId="2CE0C099" w:rsidR="00137FED" w:rsidRDefault="00137FED" w:rsidP="00137FED">
            <w:pPr>
              <w:ind w:firstLine="0"/>
            </w:pPr>
            <w:r>
              <w:t>4000 грн</w:t>
            </w:r>
          </w:p>
        </w:tc>
      </w:tr>
      <w:tr w:rsidR="00137FED" w14:paraId="67A5ABA1" w14:textId="77777777" w:rsidTr="00FB24A7">
        <w:tc>
          <w:tcPr>
            <w:tcW w:w="7508" w:type="dxa"/>
          </w:tcPr>
          <w:p w14:paraId="6ABBD4AE" w14:textId="77E587A6" w:rsidR="00137FED" w:rsidRDefault="00137FED" w:rsidP="00137FED">
            <w:pPr>
              <w:ind w:firstLine="0"/>
            </w:pPr>
            <w:r>
              <w:t>Консультації з господарського права для фізичних осіб</w:t>
            </w:r>
          </w:p>
        </w:tc>
        <w:tc>
          <w:tcPr>
            <w:tcW w:w="2127" w:type="dxa"/>
          </w:tcPr>
          <w:p w14:paraId="42DB06EE" w14:textId="47837742" w:rsidR="00137FED" w:rsidRDefault="00137FED" w:rsidP="00137FED">
            <w:pPr>
              <w:ind w:firstLine="0"/>
            </w:pPr>
            <w:r>
              <w:t>2000 грн</w:t>
            </w:r>
          </w:p>
        </w:tc>
      </w:tr>
      <w:tr w:rsidR="00137FED" w14:paraId="010B8B02" w14:textId="77777777" w:rsidTr="00FB24A7">
        <w:tc>
          <w:tcPr>
            <w:tcW w:w="7508" w:type="dxa"/>
          </w:tcPr>
          <w:p w14:paraId="3C486B87" w14:textId="1F4A43CF" w:rsidR="00137FED" w:rsidRDefault="00137FED" w:rsidP="00137FED">
            <w:pPr>
              <w:ind w:firstLine="0"/>
            </w:pPr>
            <w:r w:rsidRPr="00CE551B">
              <w:t>Супровід реєстрації платників ПДВ, податкових консультацій</w:t>
            </w:r>
          </w:p>
        </w:tc>
        <w:tc>
          <w:tcPr>
            <w:tcW w:w="2127" w:type="dxa"/>
          </w:tcPr>
          <w:p w14:paraId="4151FAB3" w14:textId="5F264AFC" w:rsidR="00137FED" w:rsidRDefault="00137FED" w:rsidP="00137FED">
            <w:pPr>
              <w:ind w:firstLine="0"/>
            </w:pPr>
            <w:r>
              <w:t>Від 2000 грн</w:t>
            </w:r>
          </w:p>
        </w:tc>
      </w:tr>
      <w:tr w:rsidR="00137FED" w14:paraId="5249D1EE" w14:textId="77777777" w:rsidTr="00FB24A7">
        <w:tc>
          <w:tcPr>
            <w:tcW w:w="7508" w:type="dxa"/>
          </w:tcPr>
          <w:p w14:paraId="6901B779" w14:textId="37FA7359" w:rsidR="00137FED" w:rsidRDefault="00137FED" w:rsidP="00137FED">
            <w:pPr>
              <w:ind w:firstLine="0"/>
            </w:pPr>
            <w:r>
              <w:t>Написання позовних заяв до господарського суду з ціною від 1 млн гривень</w:t>
            </w:r>
          </w:p>
        </w:tc>
        <w:tc>
          <w:tcPr>
            <w:tcW w:w="2127" w:type="dxa"/>
          </w:tcPr>
          <w:p w14:paraId="01E89286" w14:textId="6C0D5509" w:rsidR="00137FED" w:rsidRDefault="00137FED" w:rsidP="00137FED">
            <w:pPr>
              <w:ind w:firstLine="0"/>
            </w:pPr>
            <w:r>
              <w:t>Від 35000 грн + %</w:t>
            </w:r>
          </w:p>
        </w:tc>
      </w:tr>
      <w:tr w:rsidR="00137FED" w14:paraId="59BA7A2B" w14:textId="77777777" w:rsidTr="00FB24A7">
        <w:tc>
          <w:tcPr>
            <w:tcW w:w="7508" w:type="dxa"/>
          </w:tcPr>
          <w:p w14:paraId="21270FDD" w14:textId="4DF904BF" w:rsidR="00137FED" w:rsidRDefault="00137FED" w:rsidP="00137FED">
            <w:pPr>
              <w:ind w:firstLine="0"/>
            </w:pPr>
            <w:r w:rsidRPr="00DE0AFA">
              <w:t>Корпоративні спори, вихід/виключення учасника, зміна директора</w:t>
            </w:r>
          </w:p>
        </w:tc>
        <w:tc>
          <w:tcPr>
            <w:tcW w:w="2127" w:type="dxa"/>
          </w:tcPr>
          <w:p w14:paraId="729859D0" w14:textId="3E91DBF0" w:rsidR="00137FED" w:rsidRDefault="00137FED" w:rsidP="00137FED">
            <w:pPr>
              <w:ind w:firstLine="0"/>
            </w:pPr>
            <w:r>
              <w:t>Від 15000 грн</w:t>
            </w:r>
          </w:p>
        </w:tc>
      </w:tr>
      <w:tr w:rsidR="00137FED" w14:paraId="06051EAF" w14:textId="77777777" w:rsidTr="00FB24A7">
        <w:tc>
          <w:tcPr>
            <w:tcW w:w="7508" w:type="dxa"/>
          </w:tcPr>
          <w:p w14:paraId="7C3C56C4" w14:textId="1CD2C405" w:rsidR="00137FED" w:rsidRDefault="00137FED" w:rsidP="00137FED">
            <w:pPr>
              <w:ind w:firstLine="0"/>
            </w:pPr>
            <w:r>
              <w:t>Написання інших позовних заяв до господарського суду</w:t>
            </w:r>
          </w:p>
        </w:tc>
        <w:tc>
          <w:tcPr>
            <w:tcW w:w="2127" w:type="dxa"/>
          </w:tcPr>
          <w:p w14:paraId="31D9A7BF" w14:textId="5CB6BEF8" w:rsidR="00137FED" w:rsidRDefault="00137FED" w:rsidP="00137FED">
            <w:pPr>
              <w:ind w:firstLine="0"/>
            </w:pPr>
            <w:r>
              <w:t>Від 20000 грн</w:t>
            </w:r>
          </w:p>
        </w:tc>
      </w:tr>
      <w:tr w:rsidR="00137FED" w14:paraId="46729A96" w14:textId="77777777" w:rsidTr="00FB24A7">
        <w:tc>
          <w:tcPr>
            <w:tcW w:w="7508" w:type="dxa"/>
          </w:tcPr>
          <w:p w14:paraId="77D4BB91" w14:textId="2599CC2A" w:rsidR="00137FED" w:rsidRDefault="00137FED" w:rsidP="00137FED">
            <w:pPr>
              <w:ind w:firstLine="0"/>
            </w:pPr>
            <w:r w:rsidRPr="00DE0AFA">
              <w:t>Юридичний супровід договірної діяльності підприємств</w:t>
            </w:r>
          </w:p>
        </w:tc>
        <w:tc>
          <w:tcPr>
            <w:tcW w:w="2127" w:type="dxa"/>
          </w:tcPr>
          <w:p w14:paraId="372CA2E9" w14:textId="177F4DAF" w:rsidR="00137FED" w:rsidRDefault="00137FED" w:rsidP="00137FED">
            <w:pPr>
              <w:ind w:firstLine="0"/>
            </w:pPr>
            <w:r>
              <w:t>Від 8000 грн</w:t>
            </w:r>
          </w:p>
        </w:tc>
      </w:tr>
      <w:tr w:rsidR="00137FED" w14:paraId="05E01E1C" w14:textId="77777777" w:rsidTr="00FB24A7">
        <w:tc>
          <w:tcPr>
            <w:tcW w:w="7508" w:type="dxa"/>
          </w:tcPr>
          <w:p w14:paraId="7266AAE8" w14:textId="7AA47FF6" w:rsidR="00137FED" w:rsidRDefault="00137FED" w:rsidP="00137FED">
            <w:pPr>
              <w:ind w:firstLine="0"/>
            </w:pPr>
            <w:r w:rsidRPr="00DE0AFA">
              <w:t>Розробка внутрішньої корпоративної документації</w:t>
            </w:r>
          </w:p>
        </w:tc>
        <w:tc>
          <w:tcPr>
            <w:tcW w:w="2127" w:type="dxa"/>
          </w:tcPr>
          <w:p w14:paraId="67B78116" w14:textId="6529515A" w:rsidR="00137FED" w:rsidRDefault="00137FED" w:rsidP="00137FED">
            <w:pPr>
              <w:ind w:firstLine="0"/>
            </w:pPr>
            <w:r>
              <w:t>Від 4000 грн</w:t>
            </w:r>
          </w:p>
        </w:tc>
      </w:tr>
      <w:tr w:rsidR="00137FED" w14:paraId="33C1EAE1" w14:textId="77777777" w:rsidTr="00FB24A7">
        <w:tc>
          <w:tcPr>
            <w:tcW w:w="7508" w:type="dxa"/>
          </w:tcPr>
          <w:p w14:paraId="36026E1B" w14:textId="5B107206" w:rsidR="00137FED" w:rsidRPr="00DE0AFA" w:rsidRDefault="00137FED" w:rsidP="00137FED">
            <w:pPr>
              <w:ind w:firstLine="0"/>
            </w:pPr>
            <w:r>
              <w:t>Участь в судовому засіданні по господарським й корпоративних справах</w:t>
            </w:r>
          </w:p>
        </w:tc>
        <w:tc>
          <w:tcPr>
            <w:tcW w:w="2127" w:type="dxa"/>
          </w:tcPr>
          <w:p w14:paraId="1646C360" w14:textId="4717EEED" w:rsidR="00137FED" w:rsidRDefault="00137FED" w:rsidP="00137FED">
            <w:pPr>
              <w:ind w:firstLine="0"/>
            </w:pPr>
            <w:r>
              <w:t xml:space="preserve">2500 грн на 1 </w:t>
            </w:r>
            <w:r w:rsidR="005D50BC">
              <w:t xml:space="preserve">судове </w:t>
            </w:r>
            <w:r>
              <w:t>засідання</w:t>
            </w:r>
          </w:p>
        </w:tc>
      </w:tr>
      <w:tr w:rsidR="00137FED" w14:paraId="6FE57237" w14:textId="77777777" w:rsidTr="00FB24A7">
        <w:tc>
          <w:tcPr>
            <w:tcW w:w="7508" w:type="dxa"/>
          </w:tcPr>
          <w:p w14:paraId="6059F415" w14:textId="6F9BDCEA" w:rsidR="00137FED" w:rsidRDefault="00137FED" w:rsidP="00137FED">
            <w:pPr>
              <w:ind w:firstLine="0"/>
            </w:pPr>
            <w:r>
              <w:t>Підготовка клопотань і заяв у господарському судовому процесі</w:t>
            </w:r>
          </w:p>
        </w:tc>
        <w:tc>
          <w:tcPr>
            <w:tcW w:w="2127" w:type="dxa"/>
          </w:tcPr>
          <w:p w14:paraId="75F5C076" w14:textId="5040A2FB" w:rsidR="00137FED" w:rsidRDefault="00137FED" w:rsidP="00137FED">
            <w:pPr>
              <w:ind w:firstLine="0"/>
            </w:pPr>
            <w:r>
              <w:t>Від 2000 грн</w:t>
            </w:r>
          </w:p>
        </w:tc>
      </w:tr>
      <w:tr w:rsidR="00137FED" w14:paraId="2FFF3662" w14:textId="77777777" w:rsidTr="00FB24A7">
        <w:tc>
          <w:tcPr>
            <w:tcW w:w="7508" w:type="dxa"/>
          </w:tcPr>
          <w:p w14:paraId="3193B9C1" w14:textId="016DA77A" w:rsidR="00137FED" w:rsidRDefault="00137FED" w:rsidP="00137FED">
            <w:pPr>
              <w:ind w:firstLine="0"/>
            </w:pPr>
            <w:r>
              <w:t>Відзив, відповідь на відзив чи заперечення</w:t>
            </w:r>
          </w:p>
        </w:tc>
        <w:tc>
          <w:tcPr>
            <w:tcW w:w="2127" w:type="dxa"/>
          </w:tcPr>
          <w:p w14:paraId="0B49F9C2" w14:textId="619A43A8" w:rsidR="00137FED" w:rsidRDefault="00137FED" w:rsidP="00137FED">
            <w:pPr>
              <w:ind w:firstLine="0"/>
            </w:pPr>
            <w:r>
              <w:t>Від 6000 грн</w:t>
            </w:r>
          </w:p>
        </w:tc>
      </w:tr>
      <w:tr w:rsidR="00137FED" w14:paraId="4F6BFF6C" w14:textId="77777777" w:rsidTr="00FB24A7">
        <w:tc>
          <w:tcPr>
            <w:tcW w:w="7508" w:type="dxa"/>
          </w:tcPr>
          <w:p w14:paraId="1A81EDF2" w14:textId="3ADC8D49" w:rsidR="00137FED" w:rsidRDefault="00137FED" w:rsidP="00137FED">
            <w:pPr>
              <w:ind w:firstLine="0"/>
            </w:pPr>
            <w:r>
              <w:t>Апеляційна скарга</w:t>
            </w:r>
          </w:p>
        </w:tc>
        <w:tc>
          <w:tcPr>
            <w:tcW w:w="2127" w:type="dxa"/>
          </w:tcPr>
          <w:p w14:paraId="05920F92" w14:textId="11DF75C5" w:rsidR="00137FED" w:rsidRDefault="00137FED" w:rsidP="00137FED">
            <w:pPr>
              <w:ind w:firstLine="0"/>
            </w:pPr>
            <w:r>
              <w:t>Від 9000 грн</w:t>
            </w:r>
          </w:p>
        </w:tc>
      </w:tr>
      <w:tr w:rsidR="00137FED" w14:paraId="7ADA0CF5" w14:textId="77777777" w:rsidTr="00FB24A7">
        <w:tc>
          <w:tcPr>
            <w:tcW w:w="7508" w:type="dxa"/>
          </w:tcPr>
          <w:p w14:paraId="4E5ADCF0" w14:textId="3732C6C9" w:rsidR="00137FED" w:rsidRDefault="00137FED" w:rsidP="00137FED">
            <w:pPr>
              <w:ind w:firstLine="0"/>
            </w:pPr>
            <w:r>
              <w:t>Касаційна скарга</w:t>
            </w:r>
          </w:p>
        </w:tc>
        <w:tc>
          <w:tcPr>
            <w:tcW w:w="2127" w:type="dxa"/>
          </w:tcPr>
          <w:p w14:paraId="0EDACC3E" w14:textId="0DFF0385" w:rsidR="00137FED" w:rsidRDefault="00137FED" w:rsidP="00137FED">
            <w:pPr>
              <w:ind w:firstLine="0"/>
            </w:pPr>
            <w:r>
              <w:t>Від 13000 грн</w:t>
            </w:r>
          </w:p>
        </w:tc>
      </w:tr>
      <w:tr w:rsidR="00137FED" w14:paraId="08C11C0A" w14:textId="77777777" w:rsidTr="00B72C5E">
        <w:tc>
          <w:tcPr>
            <w:tcW w:w="7508" w:type="dxa"/>
            <w:tcBorders>
              <w:bottom w:val="single" w:sz="4" w:space="0" w:color="auto"/>
            </w:tcBorders>
          </w:tcPr>
          <w:p w14:paraId="5E2C5B74" w14:textId="5D94B970" w:rsidR="00137FED" w:rsidRDefault="00137FED" w:rsidP="00137FED">
            <w:pPr>
              <w:ind w:firstLine="0"/>
            </w:pPr>
            <w:r w:rsidRPr="00DE0AFA">
              <w:t xml:space="preserve">Інші види правничої допомоги у </w:t>
            </w:r>
            <w:r>
              <w:t>господарських і корпоративних</w:t>
            </w:r>
            <w:r w:rsidRPr="00DE0AFA">
              <w:t xml:space="preserve"> спорах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6BD570B" w14:textId="623C2350" w:rsidR="00137FED" w:rsidRDefault="00137FED" w:rsidP="00137FED">
            <w:pPr>
              <w:ind w:firstLine="0"/>
            </w:pPr>
            <w:r>
              <w:t xml:space="preserve">Договірна </w:t>
            </w:r>
          </w:p>
        </w:tc>
      </w:tr>
      <w:tr w:rsidR="00137FED" w14:paraId="358C0E71" w14:textId="77777777" w:rsidTr="00B72C5E">
        <w:tc>
          <w:tcPr>
            <w:tcW w:w="7508" w:type="dxa"/>
            <w:tcBorders>
              <w:left w:val="nil"/>
              <w:right w:val="nil"/>
            </w:tcBorders>
          </w:tcPr>
          <w:p w14:paraId="28CC1465" w14:textId="77777777" w:rsidR="00137FED" w:rsidRPr="00DE0AFA" w:rsidRDefault="00137FED" w:rsidP="00137FED">
            <w:pPr>
              <w:ind w:firstLine="0"/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38371E24" w14:textId="77777777" w:rsidR="00137FED" w:rsidRDefault="00137FED" w:rsidP="00137FED">
            <w:pPr>
              <w:ind w:firstLine="0"/>
            </w:pPr>
          </w:p>
        </w:tc>
      </w:tr>
      <w:tr w:rsidR="00137FED" w14:paraId="57AC3E37" w14:textId="77777777" w:rsidTr="00B72C5E">
        <w:tc>
          <w:tcPr>
            <w:tcW w:w="9635" w:type="dxa"/>
            <w:gridSpan w:val="2"/>
            <w:shd w:val="clear" w:color="auto" w:fill="DEEAF6" w:themeFill="accent5" w:themeFillTint="33"/>
          </w:tcPr>
          <w:p w14:paraId="3F55BFCF" w14:textId="343E0E56" w:rsidR="00137FED" w:rsidRPr="00A62745" w:rsidRDefault="00137FED" w:rsidP="00137FED">
            <w:pPr>
              <w:ind w:firstLine="0"/>
              <w:rPr>
                <w:b/>
                <w:bCs/>
              </w:rPr>
            </w:pPr>
            <w:r w:rsidRPr="00A62745">
              <w:rPr>
                <w:b/>
                <w:bCs/>
              </w:rPr>
              <w:t>АДМІНІСТРАТИВНІ СПРАВИ</w:t>
            </w:r>
            <w:r>
              <w:rPr>
                <w:b/>
                <w:bCs/>
              </w:rPr>
              <w:t>:</w:t>
            </w:r>
          </w:p>
        </w:tc>
      </w:tr>
      <w:tr w:rsidR="00137FED" w14:paraId="7B7E6FAC" w14:textId="77777777" w:rsidTr="00FB24A7">
        <w:tc>
          <w:tcPr>
            <w:tcW w:w="7508" w:type="dxa"/>
          </w:tcPr>
          <w:p w14:paraId="295DF2A7" w14:textId="6B6011B3" w:rsidR="00137FED" w:rsidRDefault="00137FED" w:rsidP="00137FED">
            <w:pPr>
              <w:ind w:firstLine="0"/>
            </w:pPr>
            <w:r>
              <w:t>Консультації з питань адміністративного права</w:t>
            </w:r>
          </w:p>
        </w:tc>
        <w:tc>
          <w:tcPr>
            <w:tcW w:w="2127" w:type="dxa"/>
          </w:tcPr>
          <w:p w14:paraId="1432CA0F" w14:textId="47166A30" w:rsidR="00137FED" w:rsidRDefault="00137FED" w:rsidP="00137FED">
            <w:pPr>
              <w:ind w:firstLine="0"/>
            </w:pPr>
            <w:r>
              <w:t>1500 грн</w:t>
            </w:r>
          </w:p>
        </w:tc>
      </w:tr>
      <w:tr w:rsidR="00137FED" w14:paraId="7496F96E" w14:textId="77777777" w:rsidTr="00FB24A7">
        <w:tc>
          <w:tcPr>
            <w:tcW w:w="7508" w:type="dxa"/>
          </w:tcPr>
          <w:p w14:paraId="19FF2A6F" w14:textId="6D105697" w:rsidR="00137FED" w:rsidRDefault="00137FED" w:rsidP="00137FED">
            <w:pPr>
              <w:ind w:firstLine="0"/>
            </w:pPr>
            <w:r>
              <w:lastRenderedPageBreak/>
              <w:t>Позовна заява щодо перерахунку чи індексації пенсії</w:t>
            </w:r>
          </w:p>
        </w:tc>
        <w:tc>
          <w:tcPr>
            <w:tcW w:w="2127" w:type="dxa"/>
          </w:tcPr>
          <w:p w14:paraId="6D0BB120" w14:textId="62F1F312" w:rsidR="00137FED" w:rsidRDefault="00137FED" w:rsidP="00137FED">
            <w:pPr>
              <w:ind w:firstLine="0"/>
            </w:pPr>
            <w:r>
              <w:t>Від 5000 грн</w:t>
            </w:r>
          </w:p>
        </w:tc>
      </w:tr>
      <w:tr w:rsidR="00137FED" w14:paraId="44490A63" w14:textId="77777777" w:rsidTr="00FB24A7">
        <w:tc>
          <w:tcPr>
            <w:tcW w:w="7508" w:type="dxa"/>
          </w:tcPr>
          <w:p w14:paraId="2E66EC83" w14:textId="144F0016" w:rsidR="00137FED" w:rsidRDefault="00137FED" w:rsidP="00137FED">
            <w:pPr>
              <w:ind w:firstLine="0"/>
            </w:pPr>
            <w:r>
              <w:t>Позовна заява щодо оскарження рішень, дій чи бездіяльності органів місцевого самоврядування</w:t>
            </w:r>
          </w:p>
        </w:tc>
        <w:tc>
          <w:tcPr>
            <w:tcW w:w="2127" w:type="dxa"/>
          </w:tcPr>
          <w:p w14:paraId="3D8C23E0" w14:textId="0AD4147A" w:rsidR="00137FED" w:rsidRDefault="00137FED" w:rsidP="00137FED">
            <w:pPr>
              <w:ind w:firstLine="0"/>
            </w:pPr>
            <w:r>
              <w:t>Від 12000 грн</w:t>
            </w:r>
          </w:p>
        </w:tc>
      </w:tr>
      <w:tr w:rsidR="00137FED" w14:paraId="79E83003" w14:textId="77777777" w:rsidTr="00FB24A7">
        <w:tc>
          <w:tcPr>
            <w:tcW w:w="7508" w:type="dxa"/>
          </w:tcPr>
          <w:p w14:paraId="342B111F" w14:textId="7783208F" w:rsidR="00137FED" w:rsidRDefault="00137FED" w:rsidP="00137FED">
            <w:pPr>
              <w:ind w:firstLine="0"/>
            </w:pPr>
            <w:r>
              <w:t>Позовна заява щодо оскарження рішень, дій чи бездіяльності державних органів</w:t>
            </w:r>
          </w:p>
        </w:tc>
        <w:tc>
          <w:tcPr>
            <w:tcW w:w="2127" w:type="dxa"/>
          </w:tcPr>
          <w:p w14:paraId="733CADE5" w14:textId="130C6827" w:rsidR="00137FED" w:rsidRDefault="00137FED" w:rsidP="00137FED">
            <w:pPr>
              <w:ind w:firstLine="0"/>
            </w:pPr>
            <w:r>
              <w:t>Від 15000 грн</w:t>
            </w:r>
          </w:p>
        </w:tc>
      </w:tr>
      <w:tr w:rsidR="00137FED" w14:paraId="76D6776D" w14:textId="77777777" w:rsidTr="00FB24A7">
        <w:tc>
          <w:tcPr>
            <w:tcW w:w="7508" w:type="dxa"/>
          </w:tcPr>
          <w:p w14:paraId="1E56091A" w14:textId="15E70A22" w:rsidR="00137FED" w:rsidRDefault="00137FED" w:rsidP="00137FED">
            <w:pPr>
              <w:ind w:firstLine="0"/>
            </w:pPr>
            <w:r>
              <w:t xml:space="preserve">Позовна заява щодо </w:t>
            </w:r>
            <w:r w:rsidRPr="00CE551B">
              <w:t>скарження рішень податкових, ліцензійних, контролюючих органів</w:t>
            </w:r>
          </w:p>
        </w:tc>
        <w:tc>
          <w:tcPr>
            <w:tcW w:w="2127" w:type="dxa"/>
          </w:tcPr>
          <w:p w14:paraId="65A7F107" w14:textId="58DF46A6" w:rsidR="00137FED" w:rsidRDefault="00137FED" w:rsidP="00137FED">
            <w:pPr>
              <w:ind w:firstLine="0"/>
            </w:pPr>
            <w:r>
              <w:t xml:space="preserve">Від </w:t>
            </w:r>
            <w:r w:rsidR="00E10A6E">
              <w:t>20000 грн</w:t>
            </w:r>
          </w:p>
        </w:tc>
      </w:tr>
      <w:tr w:rsidR="00137FED" w14:paraId="3C27EFB8" w14:textId="77777777" w:rsidTr="00FB24A7">
        <w:tc>
          <w:tcPr>
            <w:tcW w:w="7508" w:type="dxa"/>
          </w:tcPr>
          <w:p w14:paraId="215CBE85" w14:textId="0BF2533F" w:rsidR="00137FED" w:rsidRDefault="00137FED" w:rsidP="00137FED">
            <w:pPr>
              <w:ind w:firstLine="0"/>
            </w:pPr>
            <w:r>
              <w:t>Представництво перед закладами охорони здоров’я і банками</w:t>
            </w:r>
          </w:p>
        </w:tc>
        <w:tc>
          <w:tcPr>
            <w:tcW w:w="2127" w:type="dxa"/>
          </w:tcPr>
          <w:p w14:paraId="7E05B61A" w14:textId="70FC80F9" w:rsidR="00137FED" w:rsidRDefault="00137FED" w:rsidP="00137FED">
            <w:pPr>
              <w:ind w:firstLine="0"/>
            </w:pPr>
            <w:r>
              <w:t>Від 8000 грн</w:t>
            </w:r>
          </w:p>
        </w:tc>
      </w:tr>
      <w:tr w:rsidR="00137FED" w14:paraId="6627314C" w14:textId="77777777" w:rsidTr="00FB24A7">
        <w:tc>
          <w:tcPr>
            <w:tcW w:w="7508" w:type="dxa"/>
          </w:tcPr>
          <w:p w14:paraId="2E8C21B0" w14:textId="5D25B77E" w:rsidR="00137FED" w:rsidRDefault="00137FED" w:rsidP="00137FED">
            <w:pPr>
              <w:ind w:firstLine="0"/>
            </w:pPr>
            <w:r w:rsidRPr="00CE551B">
              <w:t xml:space="preserve">Представництво перед </w:t>
            </w:r>
            <w:r>
              <w:t>податковими органами</w:t>
            </w:r>
          </w:p>
        </w:tc>
        <w:tc>
          <w:tcPr>
            <w:tcW w:w="2127" w:type="dxa"/>
          </w:tcPr>
          <w:p w14:paraId="50F51B5A" w14:textId="6E9C2D21" w:rsidR="00137FED" w:rsidRDefault="00137FED" w:rsidP="00137FED">
            <w:pPr>
              <w:ind w:firstLine="0"/>
            </w:pPr>
            <w:r>
              <w:t>Від 10000 грн</w:t>
            </w:r>
          </w:p>
        </w:tc>
      </w:tr>
      <w:tr w:rsidR="00137FED" w14:paraId="68C7E244" w14:textId="77777777" w:rsidTr="00FB24A7">
        <w:tc>
          <w:tcPr>
            <w:tcW w:w="7508" w:type="dxa"/>
          </w:tcPr>
          <w:p w14:paraId="3E16A07A" w14:textId="3258E540" w:rsidR="00137FED" w:rsidRDefault="00137FED" w:rsidP="00137FED">
            <w:pPr>
              <w:ind w:firstLine="0"/>
            </w:pPr>
            <w:r w:rsidRPr="00DE0AFA">
              <w:t>Супровід у</w:t>
            </w:r>
            <w:r>
              <w:t xml:space="preserve"> інших</w:t>
            </w:r>
            <w:r w:rsidRPr="00DE0AFA">
              <w:t xml:space="preserve"> справах проти органів державної влади</w:t>
            </w:r>
          </w:p>
        </w:tc>
        <w:tc>
          <w:tcPr>
            <w:tcW w:w="2127" w:type="dxa"/>
          </w:tcPr>
          <w:p w14:paraId="0517453D" w14:textId="38F5D998" w:rsidR="00137FED" w:rsidRDefault="00137FED" w:rsidP="00137FED">
            <w:pPr>
              <w:ind w:firstLine="0"/>
            </w:pPr>
            <w:r>
              <w:t>Від 14000 грн</w:t>
            </w:r>
          </w:p>
        </w:tc>
      </w:tr>
      <w:tr w:rsidR="00137FED" w14:paraId="4ECF596B" w14:textId="77777777" w:rsidTr="00FB24A7">
        <w:tc>
          <w:tcPr>
            <w:tcW w:w="7508" w:type="dxa"/>
          </w:tcPr>
          <w:p w14:paraId="3C1C73B1" w14:textId="3EB137D2" w:rsidR="00137FED" w:rsidRPr="00DE0AFA" w:rsidRDefault="00137FED" w:rsidP="00137FED">
            <w:pPr>
              <w:ind w:firstLine="0"/>
            </w:pPr>
            <w:r>
              <w:t>Участь в судовому засіданні по адміністративних справах</w:t>
            </w:r>
          </w:p>
        </w:tc>
        <w:tc>
          <w:tcPr>
            <w:tcW w:w="2127" w:type="dxa"/>
          </w:tcPr>
          <w:p w14:paraId="2A8F196E" w14:textId="16B77540" w:rsidR="00137FED" w:rsidRDefault="00137FED" w:rsidP="00137FED">
            <w:pPr>
              <w:ind w:firstLine="0"/>
            </w:pPr>
            <w:r>
              <w:t xml:space="preserve">1500 грн на 1 </w:t>
            </w:r>
            <w:r w:rsidR="005D50BC">
              <w:t xml:space="preserve">судове </w:t>
            </w:r>
            <w:r>
              <w:t>засідання</w:t>
            </w:r>
          </w:p>
        </w:tc>
      </w:tr>
      <w:tr w:rsidR="00137FED" w14:paraId="65CB20E3" w14:textId="77777777" w:rsidTr="00FB24A7">
        <w:tc>
          <w:tcPr>
            <w:tcW w:w="7508" w:type="dxa"/>
          </w:tcPr>
          <w:p w14:paraId="614B70F0" w14:textId="207CC7A2" w:rsidR="00137FED" w:rsidRDefault="00137FED" w:rsidP="00137FED">
            <w:pPr>
              <w:ind w:firstLine="0"/>
            </w:pPr>
            <w:r>
              <w:t>Підготовка клопотань і заяв у адміністративному судовому процесі</w:t>
            </w:r>
          </w:p>
        </w:tc>
        <w:tc>
          <w:tcPr>
            <w:tcW w:w="2127" w:type="dxa"/>
          </w:tcPr>
          <w:p w14:paraId="2638A2D2" w14:textId="4B81904D" w:rsidR="00137FED" w:rsidRDefault="00137FED" w:rsidP="00137FED">
            <w:pPr>
              <w:ind w:firstLine="0"/>
            </w:pPr>
            <w:r>
              <w:t>Від 1000 грн</w:t>
            </w:r>
          </w:p>
        </w:tc>
      </w:tr>
      <w:tr w:rsidR="00137FED" w14:paraId="285043FD" w14:textId="77777777" w:rsidTr="00FB24A7">
        <w:tc>
          <w:tcPr>
            <w:tcW w:w="7508" w:type="dxa"/>
          </w:tcPr>
          <w:p w14:paraId="6BF3C304" w14:textId="581F3936" w:rsidR="00137FED" w:rsidRPr="00DE0AFA" w:rsidRDefault="00137FED" w:rsidP="00137FED">
            <w:pPr>
              <w:ind w:firstLine="0"/>
            </w:pPr>
            <w:r>
              <w:t>Відзив, відповідь на відзив чи заперечення</w:t>
            </w:r>
          </w:p>
        </w:tc>
        <w:tc>
          <w:tcPr>
            <w:tcW w:w="2127" w:type="dxa"/>
          </w:tcPr>
          <w:p w14:paraId="018D645F" w14:textId="25D49FA3" w:rsidR="00137FED" w:rsidRDefault="00137FED" w:rsidP="00137FED">
            <w:pPr>
              <w:ind w:firstLine="0"/>
            </w:pPr>
            <w:r>
              <w:t>Від 3000 грн</w:t>
            </w:r>
          </w:p>
        </w:tc>
      </w:tr>
      <w:tr w:rsidR="00137FED" w14:paraId="495B90E2" w14:textId="77777777" w:rsidTr="00FB24A7">
        <w:tc>
          <w:tcPr>
            <w:tcW w:w="7508" w:type="dxa"/>
          </w:tcPr>
          <w:p w14:paraId="48C3CC88" w14:textId="4ABB33B8" w:rsidR="00137FED" w:rsidRDefault="00137FED" w:rsidP="00137FED">
            <w:pPr>
              <w:ind w:firstLine="0"/>
            </w:pPr>
            <w:r>
              <w:t>Апеляційна скарга</w:t>
            </w:r>
          </w:p>
        </w:tc>
        <w:tc>
          <w:tcPr>
            <w:tcW w:w="2127" w:type="dxa"/>
          </w:tcPr>
          <w:p w14:paraId="1A8A5E97" w14:textId="2320B647" w:rsidR="00137FED" w:rsidRDefault="00137FED" w:rsidP="00137FED">
            <w:pPr>
              <w:ind w:firstLine="0"/>
            </w:pPr>
            <w:r>
              <w:t>Від 5000 грн</w:t>
            </w:r>
          </w:p>
        </w:tc>
      </w:tr>
      <w:tr w:rsidR="00137FED" w14:paraId="4FE54C89" w14:textId="77777777" w:rsidTr="00FB24A7">
        <w:tc>
          <w:tcPr>
            <w:tcW w:w="7508" w:type="dxa"/>
          </w:tcPr>
          <w:p w14:paraId="6D52544A" w14:textId="68FBC12C" w:rsidR="00137FED" w:rsidRDefault="00137FED" w:rsidP="00137FED">
            <w:pPr>
              <w:ind w:firstLine="0"/>
            </w:pPr>
            <w:r>
              <w:t>Касаційна скарга</w:t>
            </w:r>
          </w:p>
        </w:tc>
        <w:tc>
          <w:tcPr>
            <w:tcW w:w="2127" w:type="dxa"/>
          </w:tcPr>
          <w:p w14:paraId="0A789B2A" w14:textId="72CA18B9" w:rsidR="00137FED" w:rsidRDefault="00137FED" w:rsidP="00137FED">
            <w:pPr>
              <w:ind w:firstLine="0"/>
            </w:pPr>
            <w:r>
              <w:t>Від 8000 грн</w:t>
            </w:r>
          </w:p>
        </w:tc>
      </w:tr>
      <w:tr w:rsidR="00137FED" w14:paraId="0FF46737" w14:textId="77777777" w:rsidTr="00B72C5E">
        <w:tc>
          <w:tcPr>
            <w:tcW w:w="7508" w:type="dxa"/>
            <w:tcBorders>
              <w:bottom w:val="single" w:sz="4" w:space="0" w:color="auto"/>
            </w:tcBorders>
          </w:tcPr>
          <w:p w14:paraId="0DD89593" w14:textId="694E23E1" w:rsidR="00137FED" w:rsidRDefault="00137FED" w:rsidP="00137FED">
            <w:pPr>
              <w:ind w:firstLine="0"/>
            </w:pPr>
            <w:r w:rsidRPr="00DE0AFA">
              <w:t xml:space="preserve">Інші види правничої допомоги у </w:t>
            </w:r>
            <w:r>
              <w:t>адміністративних</w:t>
            </w:r>
            <w:r w:rsidRPr="00DE0AFA">
              <w:t xml:space="preserve"> спорах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8EEE5D8" w14:textId="4A0043CA" w:rsidR="00137FED" w:rsidRDefault="00137FED" w:rsidP="00137FED">
            <w:pPr>
              <w:ind w:firstLine="0"/>
            </w:pPr>
            <w:r>
              <w:t xml:space="preserve">Договірна </w:t>
            </w:r>
          </w:p>
        </w:tc>
      </w:tr>
      <w:tr w:rsidR="00137FED" w14:paraId="74C24DE1" w14:textId="77777777" w:rsidTr="00B72C5E">
        <w:tc>
          <w:tcPr>
            <w:tcW w:w="7508" w:type="dxa"/>
            <w:tcBorders>
              <w:left w:val="nil"/>
              <w:right w:val="nil"/>
            </w:tcBorders>
          </w:tcPr>
          <w:p w14:paraId="391DEDEF" w14:textId="77777777" w:rsidR="00137FED" w:rsidRPr="00DE0AFA" w:rsidRDefault="00137FED" w:rsidP="00137FED">
            <w:pPr>
              <w:ind w:firstLine="0"/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4C3DAA7D" w14:textId="77777777" w:rsidR="00137FED" w:rsidRDefault="00137FED" w:rsidP="00137FED">
            <w:pPr>
              <w:ind w:firstLine="0"/>
            </w:pPr>
          </w:p>
        </w:tc>
      </w:tr>
      <w:tr w:rsidR="00137FED" w14:paraId="577A25C3" w14:textId="77777777" w:rsidTr="00B72C5E">
        <w:tc>
          <w:tcPr>
            <w:tcW w:w="9635" w:type="dxa"/>
            <w:gridSpan w:val="2"/>
            <w:shd w:val="clear" w:color="auto" w:fill="DEEAF6" w:themeFill="accent5" w:themeFillTint="33"/>
          </w:tcPr>
          <w:p w14:paraId="7D0582DC" w14:textId="2786E65B" w:rsidR="00137FED" w:rsidRPr="00DE0AFA" w:rsidRDefault="00137FED" w:rsidP="00137FED">
            <w:pPr>
              <w:ind w:firstLine="0"/>
              <w:rPr>
                <w:b/>
                <w:bCs/>
              </w:rPr>
            </w:pPr>
            <w:r w:rsidRPr="00DE0AFA">
              <w:rPr>
                <w:b/>
                <w:bCs/>
              </w:rPr>
              <w:t>ВІЙСЬКОВЕ ПРАВО</w:t>
            </w:r>
          </w:p>
        </w:tc>
      </w:tr>
      <w:tr w:rsidR="00137FED" w14:paraId="2B646BCE" w14:textId="77777777" w:rsidTr="00FB24A7">
        <w:tc>
          <w:tcPr>
            <w:tcW w:w="7508" w:type="dxa"/>
          </w:tcPr>
          <w:p w14:paraId="0F76588E" w14:textId="2B15860D" w:rsidR="00137FED" w:rsidRDefault="00137FED" w:rsidP="00137FED">
            <w:pPr>
              <w:ind w:firstLine="0"/>
            </w:pPr>
            <w:r>
              <w:t>Консультації з військового права для військовослужбовців</w:t>
            </w:r>
          </w:p>
        </w:tc>
        <w:tc>
          <w:tcPr>
            <w:tcW w:w="2127" w:type="dxa"/>
          </w:tcPr>
          <w:p w14:paraId="4A2FEB58" w14:textId="41BC18F0" w:rsidR="00137FED" w:rsidRDefault="00137FED" w:rsidP="00137FED">
            <w:pPr>
              <w:ind w:firstLine="0"/>
            </w:pPr>
            <w:r>
              <w:t>1000 грн</w:t>
            </w:r>
          </w:p>
        </w:tc>
      </w:tr>
      <w:tr w:rsidR="00137FED" w14:paraId="74BB2125" w14:textId="77777777" w:rsidTr="00FB24A7">
        <w:tc>
          <w:tcPr>
            <w:tcW w:w="7508" w:type="dxa"/>
          </w:tcPr>
          <w:p w14:paraId="680FA37A" w14:textId="11B93E20" w:rsidR="00137FED" w:rsidRDefault="00137FED" w:rsidP="00137FED">
            <w:pPr>
              <w:ind w:firstLine="0"/>
            </w:pPr>
            <w:r>
              <w:t>Консультації з військового права для не військовослужбовців</w:t>
            </w:r>
          </w:p>
        </w:tc>
        <w:tc>
          <w:tcPr>
            <w:tcW w:w="2127" w:type="dxa"/>
          </w:tcPr>
          <w:p w14:paraId="3AFF71BD" w14:textId="53A4D059" w:rsidR="00137FED" w:rsidRDefault="00137FED" w:rsidP="00137FED">
            <w:pPr>
              <w:ind w:firstLine="0"/>
            </w:pPr>
            <w:r>
              <w:t>2000 грн</w:t>
            </w:r>
          </w:p>
        </w:tc>
      </w:tr>
      <w:tr w:rsidR="00137FED" w14:paraId="011872FF" w14:textId="77777777" w:rsidTr="00FB24A7">
        <w:tc>
          <w:tcPr>
            <w:tcW w:w="7508" w:type="dxa"/>
          </w:tcPr>
          <w:p w14:paraId="2F55ED4E" w14:textId="7D478A9C" w:rsidR="00137FED" w:rsidRDefault="00137FED" w:rsidP="00137FED">
            <w:pPr>
              <w:ind w:firstLine="0"/>
            </w:pPr>
            <w:r w:rsidRPr="00B84422">
              <w:t>Оскарження</w:t>
            </w:r>
            <w:r>
              <w:t xml:space="preserve"> рішень</w:t>
            </w:r>
            <w:r w:rsidRPr="00B84422">
              <w:t xml:space="preserve"> ВЛК</w:t>
            </w:r>
            <w:r>
              <w:t>,</w:t>
            </w:r>
            <w:r w:rsidRPr="00B84422">
              <w:t xml:space="preserve"> МСЕК</w:t>
            </w:r>
            <w:r>
              <w:t xml:space="preserve"> та ЕКОПФО в позасудовий порядок</w:t>
            </w:r>
          </w:p>
        </w:tc>
        <w:tc>
          <w:tcPr>
            <w:tcW w:w="2127" w:type="dxa"/>
          </w:tcPr>
          <w:p w14:paraId="0E7D89B4" w14:textId="2A159D92" w:rsidR="00137FED" w:rsidRDefault="00137FED" w:rsidP="00137FED">
            <w:pPr>
              <w:ind w:firstLine="0"/>
            </w:pPr>
            <w:r>
              <w:t>Від 10000 грн</w:t>
            </w:r>
          </w:p>
        </w:tc>
      </w:tr>
      <w:tr w:rsidR="00137FED" w14:paraId="16F496B8" w14:textId="77777777" w:rsidTr="00FB24A7">
        <w:tc>
          <w:tcPr>
            <w:tcW w:w="7508" w:type="dxa"/>
          </w:tcPr>
          <w:p w14:paraId="2FF00F1F" w14:textId="7CEF813F" w:rsidR="00137FED" w:rsidRDefault="00137FED" w:rsidP="00137FED">
            <w:pPr>
              <w:ind w:firstLine="0"/>
            </w:pPr>
            <w:r>
              <w:t xml:space="preserve">Позовна заява щодо оскарження рішень </w:t>
            </w:r>
            <w:r w:rsidRPr="00B84422">
              <w:t>ВЛК</w:t>
            </w:r>
            <w:r>
              <w:t>,</w:t>
            </w:r>
            <w:r w:rsidRPr="00B84422">
              <w:t xml:space="preserve"> МСЕК</w:t>
            </w:r>
            <w:r>
              <w:t xml:space="preserve"> та ЕКОПФО</w:t>
            </w:r>
          </w:p>
        </w:tc>
        <w:tc>
          <w:tcPr>
            <w:tcW w:w="2127" w:type="dxa"/>
          </w:tcPr>
          <w:p w14:paraId="2780E597" w14:textId="23897949" w:rsidR="00137FED" w:rsidRDefault="00137FED" w:rsidP="00137FED">
            <w:pPr>
              <w:ind w:firstLine="0"/>
            </w:pPr>
            <w:r>
              <w:t>Від 20000 грн</w:t>
            </w:r>
          </w:p>
        </w:tc>
      </w:tr>
      <w:tr w:rsidR="00137FED" w14:paraId="019A853E" w14:textId="77777777" w:rsidTr="00FB24A7">
        <w:tc>
          <w:tcPr>
            <w:tcW w:w="7508" w:type="dxa"/>
          </w:tcPr>
          <w:p w14:paraId="42413409" w14:textId="6B6FF1C4" w:rsidR="00137FED" w:rsidRDefault="00137FED" w:rsidP="00137FED">
            <w:pPr>
              <w:ind w:firstLine="0"/>
            </w:pPr>
            <w:r>
              <w:t>Позовна заява щодо звільнення з військової служби</w:t>
            </w:r>
          </w:p>
        </w:tc>
        <w:tc>
          <w:tcPr>
            <w:tcW w:w="2127" w:type="dxa"/>
          </w:tcPr>
          <w:p w14:paraId="5A7625F1" w14:textId="5233EAF2" w:rsidR="00137FED" w:rsidRDefault="00137FED" w:rsidP="00137FED">
            <w:pPr>
              <w:ind w:firstLine="0"/>
            </w:pPr>
            <w:r>
              <w:t>Від 15000 грн</w:t>
            </w:r>
          </w:p>
        </w:tc>
      </w:tr>
      <w:tr w:rsidR="00137FED" w14:paraId="2F6F8242" w14:textId="77777777" w:rsidTr="00FB24A7">
        <w:tc>
          <w:tcPr>
            <w:tcW w:w="7508" w:type="dxa"/>
          </w:tcPr>
          <w:p w14:paraId="1B8EB7C1" w14:textId="72F14643" w:rsidR="00137FED" w:rsidRDefault="00137FED" w:rsidP="00137FED">
            <w:pPr>
              <w:ind w:firstLine="0"/>
            </w:pPr>
            <w:r>
              <w:t>Позовна заява щодо оскарження рішень, дій та бездіяльності військових частин, військових формувань і ТЦК та СП</w:t>
            </w:r>
          </w:p>
        </w:tc>
        <w:tc>
          <w:tcPr>
            <w:tcW w:w="2127" w:type="dxa"/>
          </w:tcPr>
          <w:p w14:paraId="4D2C16B2" w14:textId="7659D26A" w:rsidR="00137FED" w:rsidRDefault="00137FED" w:rsidP="00137FED">
            <w:pPr>
              <w:ind w:firstLine="0"/>
            </w:pPr>
            <w:r>
              <w:t>Від 16000 грн</w:t>
            </w:r>
          </w:p>
        </w:tc>
      </w:tr>
      <w:tr w:rsidR="00137FED" w14:paraId="4644FAB4" w14:textId="77777777" w:rsidTr="00FB24A7">
        <w:tc>
          <w:tcPr>
            <w:tcW w:w="7508" w:type="dxa"/>
          </w:tcPr>
          <w:p w14:paraId="73B315BB" w14:textId="66801EE3" w:rsidR="00137FED" w:rsidRDefault="00137FED" w:rsidP="00137FED">
            <w:pPr>
              <w:ind w:firstLine="0"/>
            </w:pPr>
            <w:r>
              <w:t xml:space="preserve">Представництво перед  </w:t>
            </w:r>
            <w:r w:rsidRPr="00553837">
              <w:t>військови</w:t>
            </w:r>
            <w:r>
              <w:t>ми</w:t>
            </w:r>
            <w:r w:rsidRPr="00553837">
              <w:t xml:space="preserve"> частин</w:t>
            </w:r>
            <w:r>
              <w:t>ами</w:t>
            </w:r>
            <w:r w:rsidRPr="00553837">
              <w:t>, військов</w:t>
            </w:r>
            <w:r>
              <w:t>ими</w:t>
            </w:r>
            <w:r w:rsidRPr="00553837">
              <w:t xml:space="preserve"> формуван</w:t>
            </w:r>
            <w:r>
              <w:t>нями</w:t>
            </w:r>
            <w:r w:rsidRPr="00553837">
              <w:t xml:space="preserve"> і ТЦК та СП</w:t>
            </w:r>
          </w:p>
        </w:tc>
        <w:tc>
          <w:tcPr>
            <w:tcW w:w="2127" w:type="dxa"/>
          </w:tcPr>
          <w:p w14:paraId="38559514" w14:textId="004D16DF" w:rsidR="00137FED" w:rsidRDefault="00137FED" w:rsidP="00137FED">
            <w:pPr>
              <w:ind w:firstLine="0"/>
            </w:pPr>
            <w:r>
              <w:t xml:space="preserve">Договірна </w:t>
            </w:r>
          </w:p>
        </w:tc>
      </w:tr>
      <w:tr w:rsidR="005D50BC" w14:paraId="28AFF594" w14:textId="77777777" w:rsidTr="00FB24A7">
        <w:tc>
          <w:tcPr>
            <w:tcW w:w="7508" w:type="dxa"/>
          </w:tcPr>
          <w:p w14:paraId="153B2FF1" w14:textId="58068E6E" w:rsidR="005D50BC" w:rsidRDefault="005D50BC" w:rsidP="005D50BC">
            <w:pPr>
              <w:ind w:firstLine="0"/>
            </w:pPr>
            <w:r>
              <w:t xml:space="preserve">Участь в судовому засіданні по </w:t>
            </w:r>
            <w:r>
              <w:t>військових</w:t>
            </w:r>
            <w:r>
              <w:t xml:space="preserve"> справах</w:t>
            </w:r>
          </w:p>
        </w:tc>
        <w:tc>
          <w:tcPr>
            <w:tcW w:w="2127" w:type="dxa"/>
          </w:tcPr>
          <w:p w14:paraId="1AAAE215" w14:textId="35DA243B" w:rsidR="005D50BC" w:rsidRDefault="005D50BC" w:rsidP="005D50BC">
            <w:pPr>
              <w:ind w:firstLine="0"/>
            </w:pPr>
            <w:r>
              <w:t>1</w:t>
            </w:r>
            <w:r>
              <w:t>0</w:t>
            </w:r>
            <w:r>
              <w:t>00 грн на 1 судове засідання</w:t>
            </w:r>
          </w:p>
        </w:tc>
      </w:tr>
      <w:tr w:rsidR="00137FED" w14:paraId="7AC19D47" w14:textId="77777777" w:rsidTr="00FB24A7">
        <w:tc>
          <w:tcPr>
            <w:tcW w:w="7508" w:type="dxa"/>
          </w:tcPr>
          <w:p w14:paraId="34D831DE" w14:textId="77872D4E" w:rsidR="00137FED" w:rsidRDefault="00137FED" w:rsidP="00137FED">
            <w:pPr>
              <w:ind w:firstLine="0"/>
            </w:pPr>
            <w:r>
              <w:t>Підготовка клопотань і заяв у військовому судовому процесі</w:t>
            </w:r>
          </w:p>
        </w:tc>
        <w:tc>
          <w:tcPr>
            <w:tcW w:w="2127" w:type="dxa"/>
          </w:tcPr>
          <w:p w14:paraId="64FDE185" w14:textId="345DF4FB" w:rsidR="00137FED" w:rsidRDefault="00137FED" w:rsidP="00137FED">
            <w:pPr>
              <w:ind w:firstLine="0"/>
            </w:pPr>
            <w:r>
              <w:t>Від 1000 грн</w:t>
            </w:r>
          </w:p>
        </w:tc>
      </w:tr>
      <w:tr w:rsidR="00137FED" w14:paraId="6356D355" w14:textId="77777777" w:rsidTr="00FB24A7">
        <w:tc>
          <w:tcPr>
            <w:tcW w:w="7508" w:type="dxa"/>
          </w:tcPr>
          <w:p w14:paraId="6FF2014D" w14:textId="2B7742C2" w:rsidR="00137FED" w:rsidRDefault="00137FED" w:rsidP="00137FED">
            <w:pPr>
              <w:ind w:firstLine="0"/>
            </w:pPr>
            <w:r>
              <w:t>Відзив, відповідь на відзив чи заперечення</w:t>
            </w:r>
          </w:p>
        </w:tc>
        <w:tc>
          <w:tcPr>
            <w:tcW w:w="2127" w:type="dxa"/>
          </w:tcPr>
          <w:p w14:paraId="3228D3EC" w14:textId="1948CF77" w:rsidR="00137FED" w:rsidRDefault="00137FED" w:rsidP="00137FED">
            <w:pPr>
              <w:ind w:firstLine="0"/>
            </w:pPr>
            <w:r>
              <w:t>Від 3000 грн</w:t>
            </w:r>
          </w:p>
        </w:tc>
      </w:tr>
      <w:tr w:rsidR="00137FED" w14:paraId="3B75441E" w14:textId="77777777" w:rsidTr="00FB24A7">
        <w:tc>
          <w:tcPr>
            <w:tcW w:w="7508" w:type="dxa"/>
          </w:tcPr>
          <w:p w14:paraId="00DA2F1B" w14:textId="194BCA8B" w:rsidR="00137FED" w:rsidRDefault="00137FED" w:rsidP="00137FED">
            <w:pPr>
              <w:ind w:firstLine="0"/>
            </w:pPr>
            <w:r>
              <w:t>Апеляційна скарга</w:t>
            </w:r>
          </w:p>
        </w:tc>
        <w:tc>
          <w:tcPr>
            <w:tcW w:w="2127" w:type="dxa"/>
          </w:tcPr>
          <w:p w14:paraId="4D4DC46C" w14:textId="0BA606D3" w:rsidR="00137FED" w:rsidRDefault="00137FED" w:rsidP="00137FED">
            <w:pPr>
              <w:ind w:firstLine="0"/>
            </w:pPr>
            <w:r>
              <w:t>Від 5000 грн</w:t>
            </w:r>
          </w:p>
        </w:tc>
      </w:tr>
      <w:tr w:rsidR="00137FED" w14:paraId="7AF24E5D" w14:textId="77777777" w:rsidTr="00FB24A7">
        <w:tc>
          <w:tcPr>
            <w:tcW w:w="7508" w:type="dxa"/>
          </w:tcPr>
          <w:p w14:paraId="73759D00" w14:textId="7B607556" w:rsidR="00137FED" w:rsidRDefault="00137FED" w:rsidP="00137FED">
            <w:pPr>
              <w:ind w:firstLine="0"/>
            </w:pPr>
            <w:r>
              <w:t>Касаційна скарга</w:t>
            </w:r>
          </w:p>
        </w:tc>
        <w:tc>
          <w:tcPr>
            <w:tcW w:w="2127" w:type="dxa"/>
          </w:tcPr>
          <w:p w14:paraId="021501CA" w14:textId="3E825649" w:rsidR="00137FED" w:rsidRDefault="00137FED" w:rsidP="00137FED">
            <w:pPr>
              <w:ind w:firstLine="0"/>
            </w:pPr>
            <w:r>
              <w:t>Від 8000 грн</w:t>
            </w:r>
          </w:p>
        </w:tc>
      </w:tr>
      <w:tr w:rsidR="00137FED" w14:paraId="64376027" w14:textId="77777777" w:rsidTr="00B72C5E">
        <w:tc>
          <w:tcPr>
            <w:tcW w:w="7508" w:type="dxa"/>
            <w:tcBorders>
              <w:bottom w:val="single" w:sz="4" w:space="0" w:color="auto"/>
            </w:tcBorders>
          </w:tcPr>
          <w:p w14:paraId="3FA2A660" w14:textId="6118C4CF" w:rsidR="00137FED" w:rsidRDefault="00137FED" w:rsidP="00137FED">
            <w:pPr>
              <w:ind w:firstLine="0"/>
            </w:pPr>
            <w:r w:rsidRPr="00DE0AFA">
              <w:t xml:space="preserve">Інші види правничої допомоги у </w:t>
            </w:r>
            <w:r>
              <w:t>військових</w:t>
            </w:r>
            <w:r w:rsidRPr="00DE0AFA">
              <w:t xml:space="preserve"> спорах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DD58AB6" w14:textId="6F7526C9" w:rsidR="00137FED" w:rsidRDefault="00137FED" w:rsidP="00137FED">
            <w:pPr>
              <w:ind w:firstLine="0"/>
            </w:pPr>
            <w:r>
              <w:t xml:space="preserve">Договірна </w:t>
            </w:r>
          </w:p>
        </w:tc>
      </w:tr>
      <w:tr w:rsidR="00137FED" w14:paraId="61F5805C" w14:textId="77777777" w:rsidTr="00B72C5E">
        <w:tc>
          <w:tcPr>
            <w:tcW w:w="7508" w:type="dxa"/>
            <w:tcBorders>
              <w:left w:val="nil"/>
              <w:right w:val="nil"/>
            </w:tcBorders>
          </w:tcPr>
          <w:p w14:paraId="3B8E87C1" w14:textId="77777777" w:rsidR="00137FED" w:rsidRDefault="00137FED" w:rsidP="00137FED">
            <w:pPr>
              <w:ind w:firstLine="0"/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65FACF74" w14:textId="77777777" w:rsidR="00137FED" w:rsidRDefault="00137FED" w:rsidP="00137FED">
            <w:pPr>
              <w:ind w:firstLine="0"/>
            </w:pPr>
          </w:p>
        </w:tc>
      </w:tr>
      <w:tr w:rsidR="00137FED" w14:paraId="115AA9AC" w14:textId="77777777" w:rsidTr="00B72C5E">
        <w:tc>
          <w:tcPr>
            <w:tcW w:w="9635" w:type="dxa"/>
            <w:gridSpan w:val="2"/>
            <w:shd w:val="clear" w:color="auto" w:fill="DEEAF6" w:themeFill="accent5" w:themeFillTint="33"/>
          </w:tcPr>
          <w:p w14:paraId="3FFE1439" w14:textId="0921DA49" w:rsidR="00137FED" w:rsidRPr="00FB24A7" w:rsidRDefault="00137FED" w:rsidP="00137FED">
            <w:pPr>
              <w:ind w:firstLine="0"/>
              <w:rPr>
                <w:b/>
                <w:bCs/>
              </w:rPr>
            </w:pPr>
            <w:r w:rsidRPr="00FB24A7">
              <w:rPr>
                <w:b/>
                <w:bCs/>
              </w:rPr>
              <w:t>КРИМІНАЛЬНІ СПРАВИ</w:t>
            </w:r>
          </w:p>
        </w:tc>
      </w:tr>
      <w:tr w:rsidR="00137FED" w14:paraId="302A3A33" w14:textId="77777777" w:rsidTr="00FB24A7">
        <w:tc>
          <w:tcPr>
            <w:tcW w:w="7508" w:type="dxa"/>
          </w:tcPr>
          <w:p w14:paraId="09EE99BE" w14:textId="112BC225" w:rsidR="00137FED" w:rsidRDefault="00137FED" w:rsidP="00137FED">
            <w:pPr>
              <w:ind w:firstLine="0"/>
            </w:pPr>
            <w:r>
              <w:t>Консультації потерпілих та свідків</w:t>
            </w:r>
          </w:p>
        </w:tc>
        <w:tc>
          <w:tcPr>
            <w:tcW w:w="2127" w:type="dxa"/>
          </w:tcPr>
          <w:p w14:paraId="218CC33A" w14:textId="5C786B12" w:rsidR="00137FED" w:rsidRDefault="00137FED" w:rsidP="00137FED">
            <w:pPr>
              <w:ind w:firstLine="0"/>
            </w:pPr>
            <w:r>
              <w:t>2000 грн</w:t>
            </w:r>
          </w:p>
        </w:tc>
      </w:tr>
      <w:tr w:rsidR="00137FED" w14:paraId="441348A1" w14:textId="77777777" w:rsidTr="00FB24A7">
        <w:tc>
          <w:tcPr>
            <w:tcW w:w="7508" w:type="dxa"/>
          </w:tcPr>
          <w:p w14:paraId="5AE40515" w14:textId="02A6736A" w:rsidR="00137FED" w:rsidRDefault="00137FED" w:rsidP="00137FED">
            <w:pPr>
              <w:ind w:firstLine="0"/>
            </w:pPr>
            <w:r>
              <w:t>Консультації підозрюваних та обвинувачених</w:t>
            </w:r>
          </w:p>
        </w:tc>
        <w:tc>
          <w:tcPr>
            <w:tcW w:w="2127" w:type="dxa"/>
          </w:tcPr>
          <w:p w14:paraId="78A3EEF6" w14:textId="46E9E476" w:rsidR="00137FED" w:rsidRDefault="00137FED" w:rsidP="00137FED">
            <w:pPr>
              <w:ind w:firstLine="0"/>
            </w:pPr>
            <w:r>
              <w:t>4000 грн</w:t>
            </w:r>
          </w:p>
        </w:tc>
      </w:tr>
      <w:tr w:rsidR="00137FED" w14:paraId="4552F1B3" w14:textId="77777777" w:rsidTr="00FB24A7">
        <w:tc>
          <w:tcPr>
            <w:tcW w:w="7508" w:type="dxa"/>
          </w:tcPr>
          <w:p w14:paraId="76BADA8A" w14:textId="13E601E3" w:rsidR="00137FED" w:rsidRDefault="00137FED" w:rsidP="00137FED">
            <w:pPr>
              <w:ind w:firstLine="0"/>
            </w:pPr>
            <w:r>
              <w:t>Підготовка і направлення заяви про вчинення кримінального правопорушення</w:t>
            </w:r>
          </w:p>
        </w:tc>
        <w:tc>
          <w:tcPr>
            <w:tcW w:w="2127" w:type="dxa"/>
          </w:tcPr>
          <w:p w14:paraId="795ECFB3" w14:textId="74E4CA40" w:rsidR="00137FED" w:rsidRDefault="00137FED" w:rsidP="00137FED">
            <w:pPr>
              <w:ind w:firstLine="0"/>
            </w:pPr>
            <w:r>
              <w:t>Від 4000 грн</w:t>
            </w:r>
          </w:p>
        </w:tc>
      </w:tr>
      <w:tr w:rsidR="00137FED" w14:paraId="185DC102" w14:textId="77777777" w:rsidTr="00FB24A7">
        <w:tc>
          <w:tcPr>
            <w:tcW w:w="7508" w:type="dxa"/>
          </w:tcPr>
          <w:p w14:paraId="5DDD7E17" w14:textId="45F6ACF7" w:rsidR="00137FED" w:rsidRDefault="00137FED" w:rsidP="00137FED">
            <w:pPr>
              <w:ind w:firstLine="0"/>
            </w:pPr>
            <w:r>
              <w:t>Скарга до суду за невнесення відомостей до ЄРДР</w:t>
            </w:r>
          </w:p>
        </w:tc>
        <w:tc>
          <w:tcPr>
            <w:tcW w:w="2127" w:type="dxa"/>
          </w:tcPr>
          <w:p w14:paraId="153B2095" w14:textId="46408069" w:rsidR="00137FED" w:rsidRDefault="00137FED" w:rsidP="00137FED">
            <w:pPr>
              <w:ind w:firstLine="0"/>
            </w:pPr>
            <w:r>
              <w:t>Від 5000 грн</w:t>
            </w:r>
          </w:p>
        </w:tc>
      </w:tr>
      <w:tr w:rsidR="00E10A6E" w14:paraId="65A0808F" w14:textId="77777777" w:rsidTr="00FB24A7">
        <w:tc>
          <w:tcPr>
            <w:tcW w:w="7508" w:type="dxa"/>
          </w:tcPr>
          <w:p w14:paraId="1EC18F0F" w14:textId="1EB48DDA" w:rsidR="00E10A6E" w:rsidRDefault="00E10A6E" w:rsidP="00137FED">
            <w:pPr>
              <w:ind w:firstLine="0"/>
            </w:pPr>
            <w:r>
              <w:t>Ознайомлення з матеріалами кримінального провадження</w:t>
            </w:r>
          </w:p>
        </w:tc>
        <w:tc>
          <w:tcPr>
            <w:tcW w:w="2127" w:type="dxa"/>
          </w:tcPr>
          <w:p w14:paraId="0299E987" w14:textId="39CF027F" w:rsidR="00E10A6E" w:rsidRDefault="00E10A6E" w:rsidP="00137FED">
            <w:pPr>
              <w:ind w:firstLine="0"/>
            </w:pPr>
            <w:r>
              <w:t>Від 6000 грн</w:t>
            </w:r>
          </w:p>
        </w:tc>
      </w:tr>
      <w:tr w:rsidR="00137FED" w14:paraId="111D2FDB" w14:textId="77777777" w:rsidTr="00FB24A7">
        <w:tc>
          <w:tcPr>
            <w:tcW w:w="7508" w:type="dxa"/>
          </w:tcPr>
          <w:p w14:paraId="50761578" w14:textId="015111CC" w:rsidR="00137FED" w:rsidRDefault="00137FED" w:rsidP="00137FED">
            <w:pPr>
              <w:ind w:firstLine="0"/>
            </w:pPr>
            <w:r>
              <w:t>Участь в слідчій дії (допит, затримання тощо)</w:t>
            </w:r>
          </w:p>
        </w:tc>
        <w:tc>
          <w:tcPr>
            <w:tcW w:w="2127" w:type="dxa"/>
          </w:tcPr>
          <w:p w14:paraId="5D228A36" w14:textId="6BDFE845" w:rsidR="00137FED" w:rsidRDefault="00137FED" w:rsidP="00137FED">
            <w:pPr>
              <w:ind w:firstLine="0"/>
            </w:pPr>
            <w:r>
              <w:t>Від 4000 грн за од</w:t>
            </w:r>
            <w:r w:rsidR="00E10A6E">
              <w:t>н</w:t>
            </w:r>
            <w:r>
              <w:t>у слідчу дію</w:t>
            </w:r>
          </w:p>
        </w:tc>
      </w:tr>
      <w:tr w:rsidR="00137FED" w14:paraId="3CA96CEB" w14:textId="77777777" w:rsidTr="00FB24A7">
        <w:tc>
          <w:tcPr>
            <w:tcW w:w="7508" w:type="dxa"/>
          </w:tcPr>
          <w:p w14:paraId="6628DDE4" w14:textId="2E073F34" w:rsidR="00137FED" w:rsidRDefault="00137FED" w:rsidP="00137FED">
            <w:pPr>
              <w:ind w:firstLine="0"/>
            </w:pPr>
            <w:r>
              <w:t>Цивільний позов у кримінальному провадження</w:t>
            </w:r>
          </w:p>
        </w:tc>
        <w:tc>
          <w:tcPr>
            <w:tcW w:w="2127" w:type="dxa"/>
          </w:tcPr>
          <w:p w14:paraId="48D55EFA" w14:textId="1AFA297D" w:rsidR="00137FED" w:rsidRDefault="00137FED" w:rsidP="00137FED">
            <w:pPr>
              <w:ind w:firstLine="0"/>
            </w:pPr>
            <w:r>
              <w:t>Від 10000 грн + %</w:t>
            </w:r>
          </w:p>
        </w:tc>
      </w:tr>
      <w:tr w:rsidR="00137FED" w14:paraId="5E4B6FCF" w14:textId="77777777" w:rsidTr="00FB24A7">
        <w:tc>
          <w:tcPr>
            <w:tcW w:w="7508" w:type="dxa"/>
          </w:tcPr>
          <w:p w14:paraId="109C11CD" w14:textId="05E45019" w:rsidR="00137FED" w:rsidRDefault="00137FED" w:rsidP="00137FED">
            <w:pPr>
              <w:ind w:firstLine="0"/>
            </w:pPr>
            <w:r>
              <w:t>Подання пояснень, заперечень та клопотань</w:t>
            </w:r>
          </w:p>
        </w:tc>
        <w:tc>
          <w:tcPr>
            <w:tcW w:w="2127" w:type="dxa"/>
          </w:tcPr>
          <w:p w14:paraId="4E639B58" w14:textId="7860FC64" w:rsidR="00137FED" w:rsidRDefault="00137FED" w:rsidP="00137FED">
            <w:pPr>
              <w:ind w:firstLine="0"/>
            </w:pPr>
            <w:r>
              <w:t>Від 6000 грн</w:t>
            </w:r>
          </w:p>
        </w:tc>
      </w:tr>
      <w:tr w:rsidR="00137FED" w14:paraId="41E590FF" w14:textId="77777777" w:rsidTr="00FB24A7">
        <w:tc>
          <w:tcPr>
            <w:tcW w:w="7508" w:type="dxa"/>
          </w:tcPr>
          <w:p w14:paraId="23D2B535" w14:textId="0BE1A64B" w:rsidR="00137FED" w:rsidRDefault="00137FED" w:rsidP="00137FED">
            <w:pPr>
              <w:ind w:firstLine="0"/>
            </w:pPr>
            <w:r>
              <w:t>Забезпечення прав свідка у кримінальному провадження</w:t>
            </w:r>
          </w:p>
        </w:tc>
        <w:tc>
          <w:tcPr>
            <w:tcW w:w="2127" w:type="dxa"/>
          </w:tcPr>
          <w:p w14:paraId="657E85F2" w14:textId="633E8179" w:rsidR="00137FED" w:rsidRDefault="00137FED" w:rsidP="00137FED">
            <w:pPr>
              <w:ind w:firstLine="0"/>
            </w:pPr>
            <w:r>
              <w:t>Від 3000 грн</w:t>
            </w:r>
          </w:p>
        </w:tc>
      </w:tr>
      <w:tr w:rsidR="00137FED" w14:paraId="466040F2" w14:textId="77777777" w:rsidTr="00FB24A7">
        <w:tc>
          <w:tcPr>
            <w:tcW w:w="7508" w:type="dxa"/>
          </w:tcPr>
          <w:p w14:paraId="2714F559" w14:textId="2260530E" w:rsidR="00137FED" w:rsidRDefault="00137FED" w:rsidP="00137FED">
            <w:pPr>
              <w:ind w:firstLine="0"/>
            </w:pPr>
            <w:r>
              <w:t>Забезпечення прав потерпілого у кримінальному провадженні</w:t>
            </w:r>
          </w:p>
        </w:tc>
        <w:tc>
          <w:tcPr>
            <w:tcW w:w="2127" w:type="dxa"/>
          </w:tcPr>
          <w:p w14:paraId="6A1518AB" w14:textId="095E8A8D" w:rsidR="00137FED" w:rsidRDefault="00137FED" w:rsidP="00137FED">
            <w:pPr>
              <w:ind w:firstLine="0"/>
            </w:pPr>
            <w:r>
              <w:t>Від 5000 грн</w:t>
            </w:r>
          </w:p>
        </w:tc>
      </w:tr>
      <w:tr w:rsidR="00137FED" w14:paraId="5642C229" w14:textId="77777777" w:rsidTr="00FB24A7">
        <w:tc>
          <w:tcPr>
            <w:tcW w:w="7508" w:type="dxa"/>
          </w:tcPr>
          <w:p w14:paraId="01925A31" w14:textId="2CA1CCC4" w:rsidR="00137FED" w:rsidRDefault="00137FED" w:rsidP="00137FED">
            <w:pPr>
              <w:ind w:firstLine="0"/>
            </w:pPr>
            <w:r>
              <w:t>Забезпечення прав підозрюваного, обвинуваченого у кримінальному провадженні</w:t>
            </w:r>
          </w:p>
        </w:tc>
        <w:tc>
          <w:tcPr>
            <w:tcW w:w="2127" w:type="dxa"/>
          </w:tcPr>
          <w:p w14:paraId="669AA898" w14:textId="71AFBCB8" w:rsidR="00137FED" w:rsidRDefault="00137FED" w:rsidP="00137FED">
            <w:pPr>
              <w:ind w:firstLine="0"/>
            </w:pPr>
            <w:r>
              <w:t>Від 8000 грн</w:t>
            </w:r>
          </w:p>
        </w:tc>
      </w:tr>
      <w:tr w:rsidR="00137FED" w14:paraId="0D9F084B" w14:textId="77777777" w:rsidTr="00FB24A7">
        <w:tc>
          <w:tcPr>
            <w:tcW w:w="7508" w:type="dxa"/>
          </w:tcPr>
          <w:p w14:paraId="6B3E3387" w14:textId="53B46FC3" w:rsidR="00137FED" w:rsidRDefault="00137FED" w:rsidP="00137FED">
            <w:pPr>
              <w:ind w:firstLine="0"/>
            </w:pPr>
            <w:r>
              <w:t xml:space="preserve">Оскарження рішень, дій та бездіяльності </w:t>
            </w:r>
            <w:proofErr w:type="spellStart"/>
            <w:r>
              <w:t>дізнавача</w:t>
            </w:r>
            <w:proofErr w:type="spellEnd"/>
            <w:r>
              <w:t>, слідчого чи прокурора</w:t>
            </w:r>
          </w:p>
        </w:tc>
        <w:tc>
          <w:tcPr>
            <w:tcW w:w="2127" w:type="dxa"/>
          </w:tcPr>
          <w:p w14:paraId="4C4BA8FE" w14:textId="61978F98" w:rsidR="00137FED" w:rsidRDefault="00137FED" w:rsidP="00137FED">
            <w:pPr>
              <w:ind w:firstLine="0"/>
            </w:pPr>
            <w:r>
              <w:t>Від 10000 грн</w:t>
            </w:r>
          </w:p>
        </w:tc>
      </w:tr>
      <w:tr w:rsidR="00137FED" w14:paraId="5B7682E3" w14:textId="77777777" w:rsidTr="00FB24A7">
        <w:tc>
          <w:tcPr>
            <w:tcW w:w="7508" w:type="dxa"/>
          </w:tcPr>
          <w:p w14:paraId="10965D32" w14:textId="228EE295" w:rsidR="00137FED" w:rsidRDefault="00137FED" w:rsidP="00137FED">
            <w:pPr>
              <w:ind w:firstLine="0"/>
            </w:pPr>
            <w:r>
              <w:t>Зміна запобіжного заходу</w:t>
            </w:r>
          </w:p>
        </w:tc>
        <w:tc>
          <w:tcPr>
            <w:tcW w:w="2127" w:type="dxa"/>
          </w:tcPr>
          <w:p w14:paraId="7381F3E5" w14:textId="781B5844" w:rsidR="00137FED" w:rsidRDefault="00137FED" w:rsidP="00137FED">
            <w:pPr>
              <w:ind w:firstLine="0"/>
            </w:pPr>
            <w:r>
              <w:t>Від 12000 грн</w:t>
            </w:r>
          </w:p>
        </w:tc>
      </w:tr>
      <w:tr w:rsidR="005D50BC" w14:paraId="1A582523" w14:textId="77777777" w:rsidTr="00FB24A7">
        <w:tc>
          <w:tcPr>
            <w:tcW w:w="7508" w:type="dxa"/>
          </w:tcPr>
          <w:p w14:paraId="37264415" w14:textId="5EDBE644" w:rsidR="005D50BC" w:rsidRDefault="005D50BC" w:rsidP="005D50BC">
            <w:pPr>
              <w:ind w:firstLine="0"/>
            </w:pPr>
            <w:r>
              <w:t xml:space="preserve">Участь в судовому засіданні </w:t>
            </w:r>
            <w:r>
              <w:t>у кримінальному провадження</w:t>
            </w:r>
          </w:p>
        </w:tc>
        <w:tc>
          <w:tcPr>
            <w:tcW w:w="2127" w:type="dxa"/>
          </w:tcPr>
          <w:p w14:paraId="520EBC3C" w14:textId="4FB62D06" w:rsidR="005D50BC" w:rsidRDefault="005D50BC" w:rsidP="005D50BC">
            <w:pPr>
              <w:ind w:firstLine="0"/>
            </w:pPr>
            <w:r>
              <w:t>3</w:t>
            </w:r>
            <w:r>
              <w:t>000 грн на 1 судове засідання</w:t>
            </w:r>
          </w:p>
        </w:tc>
      </w:tr>
      <w:tr w:rsidR="00137FED" w14:paraId="3FD5A915" w14:textId="77777777" w:rsidTr="00FB24A7">
        <w:tc>
          <w:tcPr>
            <w:tcW w:w="7508" w:type="dxa"/>
          </w:tcPr>
          <w:p w14:paraId="1A2FAE95" w14:textId="770F2AD7" w:rsidR="00137FED" w:rsidRDefault="00137FED" w:rsidP="00137FED">
            <w:pPr>
              <w:ind w:firstLine="0"/>
            </w:pPr>
            <w:r>
              <w:t>Підготовка клопотань і заяв у кримінальному судовому процесі</w:t>
            </w:r>
          </w:p>
        </w:tc>
        <w:tc>
          <w:tcPr>
            <w:tcW w:w="2127" w:type="dxa"/>
          </w:tcPr>
          <w:p w14:paraId="32494480" w14:textId="2FB808CD" w:rsidR="00137FED" w:rsidRDefault="00137FED" w:rsidP="00137FED">
            <w:pPr>
              <w:ind w:firstLine="0"/>
            </w:pPr>
            <w:r>
              <w:t>Від 4000 грн</w:t>
            </w:r>
          </w:p>
        </w:tc>
      </w:tr>
      <w:tr w:rsidR="00137FED" w14:paraId="12798CEE" w14:textId="77777777" w:rsidTr="00FB24A7">
        <w:tc>
          <w:tcPr>
            <w:tcW w:w="7508" w:type="dxa"/>
          </w:tcPr>
          <w:p w14:paraId="26770E09" w14:textId="7FE76EDD" w:rsidR="00137FED" w:rsidRDefault="00137FED" w:rsidP="00137FED">
            <w:pPr>
              <w:ind w:firstLine="0"/>
            </w:pPr>
            <w:r>
              <w:lastRenderedPageBreak/>
              <w:t>Апеляційна скарга</w:t>
            </w:r>
          </w:p>
        </w:tc>
        <w:tc>
          <w:tcPr>
            <w:tcW w:w="2127" w:type="dxa"/>
          </w:tcPr>
          <w:p w14:paraId="40623434" w14:textId="379AECBA" w:rsidR="00137FED" w:rsidRDefault="00137FED" w:rsidP="00137FED">
            <w:pPr>
              <w:ind w:firstLine="0"/>
            </w:pPr>
            <w:r>
              <w:t>Від 10000 грн</w:t>
            </w:r>
          </w:p>
        </w:tc>
      </w:tr>
      <w:tr w:rsidR="00137FED" w14:paraId="7467B9EE" w14:textId="77777777" w:rsidTr="00FB24A7">
        <w:tc>
          <w:tcPr>
            <w:tcW w:w="7508" w:type="dxa"/>
          </w:tcPr>
          <w:p w14:paraId="0C929554" w14:textId="2EA46CB5" w:rsidR="00137FED" w:rsidRDefault="00137FED" w:rsidP="00137FED">
            <w:pPr>
              <w:ind w:firstLine="0"/>
            </w:pPr>
            <w:r>
              <w:t>Касаційна скарга</w:t>
            </w:r>
          </w:p>
        </w:tc>
        <w:tc>
          <w:tcPr>
            <w:tcW w:w="2127" w:type="dxa"/>
          </w:tcPr>
          <w:p w14:paraId="6E775E40" w14:textId="5A84177E" w:rsidR="00137FED" w:rsidRDefault="00137FED" w:rsidP="00137FED">
            <w:pPr>
              <w:ind w:firstLine="0"/>
            </w:pPr>
            <w:r>
              <w:t>Від 20000 грн</w:t>
            </w:r>
          </w:p>
        </w:tc>
      </w:tr>
      <w:tr w:rsidR="00137FED" w14:paraId="4691CD10" w14:textId="77777777" w:rsidTr="00E10A6E">
        <w:tc>
          <w:tcPr>
            <w:tcW w:w="7508" w:type="dxa"/>
            <w:tcBorders>
              <w:bottom w:val="single" w:sz="4" w:space="0" w:color="auto"/>
            </w:tcBorders>
          </w:tcPr>
          <w:p w14:paraId="109B94E5" w14:textId="5EAA1086" w:rsidR="00137FED" w:rsidRDefault="00137FED" w:rsidP="00137FED">
            <w:pPr>
              <w:ind w:firstLine="0"/>
            </w:pPr>
            <w:r w:rsidRPr="00DE0AFA">
              <w:t xml:space="preserve">Інші види правничої допомоги у </w:t>
            </w:r>
            <w:r>
              <w:t>кримінальному</w:t>
            </w:r>
            <w:r w:rsidRPr="00DE0AFA">
              <w:t xml:space="preserve"> </w:t>
            </w:r>
            <w:r>
              <w:t>провадженні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BABBD81" w14:textId="2444D01D" w:rsidR="00137FED" w:rsidRDefault="00137FED" w:rsidP="00137FED">
            <w:pPr>
              <w:ind w:firstLine="0"/>
            </w:pPr>
            <w:r>
              <w:t xml:space="preserve">Договірна </w:t>
            </w:r>
          </w:p>
        </w:tc>
      </w:tr>
      <w:tr w:rsidR="00E10A6E" w14:paraId="645A3353" w14:textId="77777777" w:rsidTr="00E10A6E">
        <w:tc>
          <w:tcPr>
            <w:tcW w:w="7508" w:type="dxa"/>
            <w:tcBorders>
              <w:left w:val="nil"/>
              <w:bottom w:val="nil"/>
              <w:right w:val="nil"/>
            </w:tcBorders>
          </w:tcPr>
          <w:p w14:paraId="3F9F2FC9" w14:textId="77777777" w:rsidR="00E10A6E" w:rsidRPr="00DE0AFA" w:rsidRDefault="00E10A6E" w:rsidP="00137FED">
            <w:pPr>
              <w:ind w:firstLine="0"/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58F905A3" w14:textId="77777777" w:rsidR="00E10A6E" w:rsidRDefault="00E10A6E" w:rsidP="00137FED">
            <w:pPr>
              <w:ind w:firstLine="0"/>
            </w:pPr>
          </w:p>
        </w:tc>
      </w:tr>
      <w:tr w:rsidR="00E10A6E" w14:paraId="5CCEADBC" w14:textId="77777777" w:rsidTr="00E10A6E">
        <w:tc>
          <w:tcPr>
            <w:tcW w:w="9635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519E0B7" w14:textId="3AB6F114" w:rsidR="00E10A6E" w:rsidRDefault="00E10A6E" w:rsidP="00137FED">
            <w:pPr>
              <w:ind w:firstLine="0"/>
            </w:pPr>
            <w:r w:rsidRPr="00E10A6E">
              <w:rPr>
                <w:b/>
                <w:bCs/>
              </w:rPr>
              <w:t>СПРАВИ ПРО</w:t>
            </w:r>
            <w:r>
              <w:t xml:space="preserve"> </w:t>
            </w:r>
            <w:r w:rsidRPr="00FB24A7">
              <w:rPr>
                <w:b/>
                <w:bCs/>
              </w:rPr>
              <w:t>АДМІНІСТРАТИВНІ ПРАВОПОРУШЕННЯ</w:t>
            </w:r>
          </w:p>
        </w:tc>
      </w:tr>
      <w:tr w:rsidR="00E10A6E" w14:paraId="681806A7" w14:textId="77777777" w:rsidTr="00137FED">
        <w:tc>
          <w:tcPr>
            <w:tcW w:w="7508" w:type="dxa"/>
            <w:tcBorders>
              <w:bottom w:val="single" w:sz="4" w:space="0" w:color="auto"/>
            </w:tcBorders>
          </w:tcPr>
          <w:p w14:paraId="4C3F8F46" w14:textId="2173D6E7" w:rsidR="00E10A6E" w:rsidRPr="00DE0AFA" w:rsidRDefault="00E10A6E" w:rsidP="00137FED">
            <w:pPr>
              <w:ind w:firstLine="0"/>
            </w:pPr>
            <w:r>
              <w:t>Консультації щодо адміністративних правопорушень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D685F2D" w14:textId="25E1B6BD" w:rsidR="00E10A6E" w:rsidRDefault="00E10A6E" w:rsidP="00137FED">
            <w:pPr>
              <w:ind w:firstLine="0"/>
            </w:pPr>
            <w:r>
              <w:t>Від 1000 грн</w:t>
            </w:r>
          </w:p>
        </w:tc>
      </w:tr>
      <w:tr w:rsidR="00E10A6E" w14:paraId="0B172DF9" w14:textId="77777777" w:rsidTr="00137FED">
        <w:tc>
          <w:tcPr>
            <w:tcW w:w="7508" w:type="dxa"/>
            <w:tcBorders>
              <w:bottom w:val="single" w:sz="4" w:space="0" w:color="auto"/>
            </w:tcBorders>
          </w:tcPr>
          <w:p w14:paraId="54C56C0E" w14:textId="33BF9EA4" w:rsidR="00E10A6E" w:rsidRPr="00DE0AFA" w:rsidRDefault="00E10A6E" w:rsidP="00137FED">
            <w:pPr>
              <w:ind w:firstLine="0"/>
            </w:pPr>
            <w:r w:rsidRPr="00E10A6E">
              <w:t>Складання письмових пояснень, зауважень до протоколу, скарг, заперечень, заяв про закриття справи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4CF2DA7" w14:textId="6F98F30C" w:rsidR="00E10A6E" w:rsidRDefault="00E10A6E" w:rsidP="00137FED">
            <w:pPr>
              <w:ind w:firstLine="0"/>
            </w:pPr>
            <w:r>
              <w:t>Від 3000 грн</w:t>
            </w:r>
          </w:p>
        </w:tc>
      </w:tr>
      <w:tr w:rsidR="00E10A6E" w14:paraId="3AEF6AC4" w14:textId="77777777" w:rsidTr="00137FED">
        <w:tc>
          <w:tcPr>
            <w:tcW w:w="7508" w:type="dxa"/>
            <w:tcBorders>
              <w:bottom w:val="single" w:sz="4" w:space="0" w:color="auto"/>
            </w:tcBorders>
          </w:tcPr>
          <w:p w14:paraId="34CCABEA" w14:textId="3BF58790" w:rsidR="00E10A6E" w:rsidRPr="00DE0AFA" w:rsidRDefault="00E10A6E" w:rsidP="00137FED">
            <w:pPr>
              <w:ind w:firstLine="0"/>
            </w:pPr>
            <w:r w:rsidRPr="00E10A6E">
              <w:t>Підготовка скарги на постанову про накладення адміністративного стягнення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AEC0102" w14:textId="5C9A95C4" w:rsidR="00E10A6E" w:rsidRDefault="00E10A6E" w:rsidP="00137FED">
            <w:pPr>
              <w:ind w:firstLine="0"/>
            </w:pPr>
            <w:r>
              <w:t>Від 6000 грн</w:t>
            </w:r>
          </w:p>
        </w:tc>
      </w:tr>
      <w:tr w:rsidR="00E10A6E" w14:paraId="7A0687F9" w14:textId="77777777" w:rsidTr="00137FED">
        <w:tc>
          <w:tcPr>
            <w:tcW w:w="7508" w:type="dxa"/>
            <w:tcBorders>
              <w:bottom w:val="single" w:sz="4" w:space="0" w:color="auto"/>
            </w:tcBorders>
          </w:tcPr>
          <w:p w14:paraId="35785C76" w14:textId="29F51FB0" w:rsidR="00E10A6E" w:rsidRPr="00DE0AFA" w:rsidRDefault="005D50BC" w:rsidP="00137FED">
            <w:pPr>
              <w:ind w:firstLine="0"/>
            </w:pPr>
            <w:r w:rsidRPr="005D50BC">
              <w:t xml:space="preserve">Представництво в органах Національної поліції, </w:t>
            </w:r>
            <w:proofErr w:type="spellStart"/>
            <w:r w:rsidRPr="005D50BC">
              <w:t>Держпраці</w:t>
            </w:r>
            <w:proofErr w:type="spellEnd"/>
            <w:r w:rsidRPr="005D50BC">
              <w:t>, податковій службі та інших органах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57FFC7F" w14:textId="25B18055" w:rsidR="00E10A6E" w:rsidRDefault="005D50BC" w:rsidP="00137FED">
            <w:pPr>
              <w:ind w:firstLine="0"/>
            </w:pPr>
            <w:r>
              <w:t>3000 грн за 1 год</w:t>
            </w:r>
          </w:p>
        </w:tc>
      </w:tr>
      <w:tr w:rsidR="00E10A6E" w14:paraId="63EF00A3" w14:textId="77777777" w:rsidTr="00137FED">
        <w:tc>
          <w:tcPr>
            <w:tcW w:w="7508" w:type="dxa"/>
            <w:tcBorders>
              <w:bottom w:val="single" w:sz="4" w:space="0" w:color="auto"/>
            </w:tcBorders>
          </w:tcPr>
          <w:p w14:paraId="1392DFAD" w14:textId="611FE531" w:rsidR="00E10A6E" w:rsidRPr="00DE0AFA" w:rsidRDefault="005D50BC" w:rsidP="00137FED">
            <w:pPr>
              <w:ind w:firstLine="0"/>
            </w:pPr>
            <w:r>
              <w:t>Участь у судовому засіданні по справі про адміністративне правопорушення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49BB157" w14:textId="20D94FE0" w:rsidR="00E10A6E" w:rsidRDefault="005D50BC" w:rsidP="00137FED">
            <w:pPr>
              <w:ind w:firstLine="0"/>
            </w:pPr>
            <w:r>
              <w:t>1500 грн за 1 судове засідання</w:t>
            </w:r>
          </w:p>
        </w:tc>
      </w:tr>
      <w:tr w:rsidR="005D50BC" w14:paraId="730CBC35" w14:textId="77777777" w:rsidTr="00061E84">
        <w:tc>
          <w:tcPr>
            <w:tcW w:w="7508" w:type="dxa"/>
          </w:tcPr>
          <w:p w14:paraId="147B6252" w14:textId="49A42DA7" w:rsidR="005D50BC" w:rsidRPr="00DE0AFA" w:rsidRDefault="005D50BC" w:rsidP="005D50BC">
            <w:pPr>
              <w:ind w:firstLine="0"/>
            </w:pPr>
            <w:r>
              <w:t xml:space="preserve">Підготовка клопотань і заяв </w:t>
            </w:r>
            <w:r>
              <w:t xml:space="preserve"> </w:t>
            </w:r>
            <w:r w:rsidRPr="005D50BC">
              <w:t>по справі про адміністративне правопорушення</w:t>
            </w:r>
          </w:p>
        </w:tc>
        <w:tc>
          <w:tcPr>
            <w:tcW w:w="2127" w:type="dxa"/>
          </w:tcPr>
          <w:p w14:paraId="5C7797F0" w14:textId="2FB653BF" w:rsidR="005D50BC" w:rsidRDefault="005D50BC" w:rsidP="005D50BC">
            <w:pPr>
              <w:ind w:firstLine="0"/>
            </w:pPr>
            <w:r>
              <w:t xml:space="preserve">Від </w:t>
            </w:r>
            <w:r>
              <w:t>2</w:t>
            </w:r>
            <w:r>
              <w:t>000 грн</w:t>
            </w:r>
          </w:p>
        </w:tc>
      </w:tr>
      <w:tr w:rsidR="005D50BC" w14:paraId="1BA653E7" w14:textId="77777777" w:rsidTr="00061E84">
        <w:tc>
          <w:tcPr>
            <w:tcW w:w="7508" w:type="dxa"/>
          </w:tcPr>
          <w:p w14:paraId="21669DFC" w14:textId="601F18E7" w:rsidR="005D50BC" w:rsidRPr="00DE0AFA" w:rsidRDefault="005D50BC" w:rsidP="005D50BC">
            <w:pPr>
              <w:ind w:firstLine="0"/>
            </w:pPr>
            <w:r>
              <w:t>Апеляційна скарга</w:t>
            </w:r>
          </w:p>
        </w:tc>
        <w:tc>
          <w:tcPr>
            <w:tcW w:w="2127" w:type="dxa"/>
          </w:tcPr>
          <w:p w14:paraId="78C794D9" w14:textId="1E76AF29" w:rsidR="005D50BC" w:rsidRDefault="005D50BC" w:rsidP="005D50BC">
            <w:pPr>
              <w:ind w:firstLine="0"/>
            </w:pPr>
            <w:r>
              <w:t xml:space="preserve">Від </w:t>
            </w:r>
            <w:r>
              <w:t>5</w:t>
            </w:r>
            <w:r>
              <w:t>000 грн</w:t>
            </w:r>
          </w:p>
        </w:tc>
      </w:tr>
      <w:tr w:rsidR="005D50BC" w14:paraId="6AEF131E" w14:textId="77777777" w:rsidTr="00137FED">
        <w:tc>
          <w:tcPr>
            <w:tcW w:w="7508" w:type="dxa"/>
            <w:tcBorders>
              <w:bottom w:val="single" w:sz="4" w:space="0" w:color="auto"/>
            </w:tcBorders>
          </w:tcPr>
          <w:p w14:paraId="77DCE79C" w14:textId="7938CDDA" w:rsidR="005D50BC" w:rsidRPr="00DE0AFA" w:rsidRDefault="005D50BC" w:rsidP="005D50BC">
            <w:pPr>
              <w:ind w:firstLine="0"/>
            </w:pPr>
            <w:r w:rsidRPr="00DE0AFA">
              <w:t xml:space="preserve">Інші види правничої допомоги у </w:t>
            </w:r>
            <w:r>
              <w:t>кримінальному</w:t>
            </w:r>
            <w:r w:rsidRPr="00DE0AFA">
              <w:t xml:space="preserve"> </w:t>
            </w:r>
            <w:r>
              <w:t>провадженні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0AE5490" w14:textId="133E1D82" w:rsidR="005D50BC" w:rsidRDefault="005D50BC" w:rsidP="005D50BC">
            <w:pPr>
              <w:ind w:firstLine="0"/>
            </w:pPr>
            <w:r>
              <w:t xml:space="preserve">Договірна </w:t>
            </w:r>
          </w:p>
        </w:tc>
      </w:tr>
      <w:tr w:rsidR="00137FED" w14:paraId="22060BC8" w14:textId="77777777" w:rsidTr="00137FED">
        <w:tc>
          <w:tcPr>
            <w:tcW w:w="7508" w:type="dxa"/>
            <w:tcBorders>
              <w:left w:val="nil"/>
              <w:bottom w:val="nil"/>
              <w:right w:val="nil"/>
            </w:tcBorders>
          </w:tcPr>
          <w:p w14:paraId="7D90E0A0" w14:textId="29C4675F" w:rsidR="00137FED" w:rsidRPr="00DE0AFA" w:rsidRDefault="00137FED" w:rsidP="00137FED">
            <w:pPr>
              <w:ind w:firstLine="0"/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3A0662B8" w14:textId="77777777" w:rsidR="00137FED" w:rsidRDefault="00137FED" w:rsidP="00137FED">
            <w:pPr>
              <w:ind w:firstLine="0"/>
            </w:pPr>
          </w:p>
        </w:tc>
      </w:tr>
      <w:tr w:rsidR="00137FED" w14:paraId="39CB2AC0" w14:textId="77777777" w:rsidTr="00B72C5E">
        <w:tc>
          <w:tcPr>
            <w:tcW w:w="9635" w:type="dxa"/>
            <w:gridSpan w:val="2"/>
            <w:shd w:val="clear" w:color="auto" w:fill="DEEAF6" w:themeFill="accent5" w:themeFillTint="33"/>
          </w:tcPr>
          <w:p w14:paraId="507F2C16" w14:textId="76472585" w:rsidR="00137FED" w:rsidRPr="00875D7B" w:rsidRDefault="00137FED" w:rsidP="00137FED">
            <w:pPr>
              <w:ind w:firstLine="0"/>
              <w:rPr>
                <w:b/>
                <w:bCs/>
              </w:rPr>
            </w:pPr>
            <w:r w:rsidRPr="00875D7B">
              <w:rPr>
                <w:b/>
                <w:bCs/>
              </w:rPr>
              <w:t>ВИКОНАННЯ РІШЕНЬ СУДУ ТА ІНШІ ВИДИ ВИКОНАВЧОГО ПРОВАДЖЕННЯ</w:t>
            </w:r>
          </w:p>
        </w:tc>
      </w:tr>
      <w:tr w:rsidR="00137FED" w14:paraId="1C03AB29" w14:textId="77777777" w:rsidTr="00FB24A7">
        <w:tc>
          <w:tcPr>
            <w:tcW w:w="7508" w:type="dxa"/>
          </w:tcPr>
          <w:p w14:paraId="78E3B082" w14:textId="623D239D" w:rsidR="00137FED" w:rsidRDefault="00137FED" w:rsidP="00137FED">
            <w:pPr>
              <w:ind w:firstLine="0"/>
            </w:pPr>
            <w:r>
              <w:t>Консультування з питань виконавчого провадження</w:t>
            </w:r>
          </w:p>
        </w:tc>
        <w:tc>
          <w:tcPr>
            <w:tcW w:w="2127" w:type="dxa"/>
          </w:tcPr>
          <w:p w14:paraId="51F76C54" w14:textId="27ED0BE7" w:rsidR="00137FED" w:rsidRDefault="00137FED" w:rsidP="00137FED">
            <w:pPr>
              <w:ind w:firstLine="0"/>
            </w:pPr>
            <w:r>
              <w:t>Від 1300 грн</w:t>
            </w:r>
          </w:p>
        </w:tc>
      </w:tr>
      <w:tr w:rsidR="00137FED" w14:paraId="7AA7E957" w14:textId="77777777" w:rsidTr="00FB24A7">
        <w:tc>
          <w:tcPr>
            <w:tcW w:w="7508" w:type="dxa"/>
          </w:tcPr>
          <w:p w14:paraId="4EB8EFDE" w14:textId="3FAF3548" w:rsidR="00137FED" w:rsidRDefault="00137FED" w:rsidP="00137FED">
            <w:pPr>
              <w:ind w:firstLine="0"/>
            </w:pPr>
            <w:r w:rsidRPr="00875D7B">
              <w:t>Взаємодія з державними та приватними виконавцями</w:t>
            </w:r>
          </w:p>
        </w:tc>
        <w:tc>
          <w:tcPr>
            <w:tcW w:w="2127" w:type="dxa"/>
          </w:tcPr>
          <w:p w14:paraId="27D6E8A6" w14:textId="31A38DE1" w:rsidR="00137FED" w:rsidRDefault="00137FED" w:rsidP="00137FED">
            <w:pPr>
              <w:ind w:firstLine="0"/>
            </w:pPr>
            <w:r>
              <w:t>1000 грн за 1 год</w:t>
            </w:r>
          </w:p>
        </w:tc>
      </w:tr>
      <w:tr w:rsidR="00137FED" w14:paraId="4AD0B375" w14:textId="77777777" w:rsidTr="00FB24A7">
        <w:tc>
          <w:tcPr>
            <w:tcW w:w="7508" w:type="dxa"/>
          </w:tcPr>
          <w:p w14:paraId="2E531E25" w14:textId="02C1C98B" w:rsidR="00137FED" w:rsidRDefault="00137FED" w:rsidP="00137FED">
            <w:pPr>
              <w:ind w:firstLine="0"/>
            </w:pPr>
            <w:r>
              <w:t>Оскарження дій прив</w:t>
            </w:r>
            <w:r w:rsidR="00E10A6E">
              <w:t>а</w:t>
            </w:r>
            <w:r>
              <w:t>тних і державних виконавців</w:t>
            </w:r>
          </w:p>
        </w:tc>
        <w:tc>
          <w:tcPr>
            <w:tcW w:w="2127" w:type="dxa"/>
          </w:tcPr>
          <w:p w14:paraId="45B84F8D" w14:textId="720ED3AA" w:rsidR="00137FED" w:rsidRDefault="00137FED" w:rsidP="00137FED">
            <w:pPr>
              <w:ind w:firstLine="0"/>
            </w:pPr>
            <w:r>
              <w:t>Від 5000 грн</w:t>
            </w:r>
          </w:p>
        </w:tc>
      </w:tr>
      <w:tr w:rsidR="00137FED" w14:paraId="7F1A776C" w14:textId="77777777" w:rsidTr="00FB24A7">
        <w:tc>
          <w:tcPr>
            <w:tcW w:w="7508" w:type="dxa"/>
          </w:tcPr>
          <w:p w14:paraId="27341470" w14:textId="0542E936" w:rsidR="00137FED" w:rsidRDefault="00137FED" w:rsidP="00137FED">
            <w:pPr>
              <w:ind w:firstLine="0"/>
            </w:pPr>
            <w:r>
              <w:t>Контроль виконання рішень суду</w:t>
            </w:r>
          </w:p>
        </w:tc>
        <w:tc>
          <w:tcPr>
            <w:tcW w:w="2127" w:type="dxa"/>
          </w:tcPr>
          <w:p w14:paraId="1400D5E5" w14:textId="35F7CF4C" w:rsidR="00137FED" w:rsidRDefault="00137FED" w:rsidP="00137FED">
            <w:pPr>
              <w:ind w:firstLine="0"/>
            </w:pPr>
            <w:r>
              <w:t>Від 6000 грн</w:t>
            </w:r>
          </w:p>
        </w:tc>
      </w:tr>
      <w:tr w:rsidR="00137FED" w14:paraId="3E857C74" w14:textId="77777777" w:rsidTr="00FB24A7">
        <w:tc>
          <w:tcPr>
            <w:tcW w:w="7508" w:type="dxa"/>
          </w:tcPr>
          <w:p w14:paraId="2B21CD5F" w14:textId="1BE11115" w:rsidR="00137FED" w:rsidRDefault="00137FED" w:rsidP="00137FED">
            <w:pPr>
              <w:ind w:firstLine="0"/>
            </w:pPr>
            <w:r>
              <w:t>Підготовка клопотань і заяв при виконанні рішення</w:t>
            </w:r>
          </w:p>
        </w:tc>
        <w:tc>
          <w:tcPr>
            <w:tcW w:w="2127" w:type="dxa"/>
          </w:tcPr>
          <w:p w14:paraId="4AD09233" w14:textId="07296187" w:rsidR="00137FED" w:rsidRDefault="00137FED" w:rsidP="00137FED">
            <w:pPr>
              <w:ind w:firstLine="0"/>
            </w:pPr>
            <w:r>
              <w:t>Від 1000 грн</w:t>
            </w:r>
          </w:p>
        </w:tc>
      </w:tr>
      <w:tr w:rsidR="00137FED" w14:paraId="02757A50" w14:textId="77777777" w:rsidTr="00B72C5E">
        <w:tc>
          <w:tcPr>
            <w:tcW w:w="7508" w:type="dxa"/>
            <w:tcBorders>
              <w:bottom w:val="single" w:sz="4" w:space="0" w:color="auto"/>
            </w:tcBorders>
          </w:tcPr>
          <w:p w14:paraId="3AF15E03" w14:textId="13622E85" w:rsidR="00137FED" w:rsidRDefault="00137FED" w:rsidP="00137FED">
            <w:pPr>
              <w:ind w:firstLine="0"/>
            </w:pPr>
            <w:r w:rsidRPr="00DE0AFA">
              <w:t xml:space="preserve">Інші види правничої допомоги у </w:t>
            </w:r>
            <w:r>
              <w:t>виконавчому провадженні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8B0673D" w14:textId="05A5461F" w:rsidR="00137FED" w:rsidRDefault="00137FED" w:rsidP="00137FED">
            <w:pPr>
              <w:ind w:firstLine="0"/>
            </w:pPr>
            <w:r>
              <w:t xml:space="preserve">Договірна </w:t>
            </w:r>
          </w:p>
        </w:tc>
      </w:tr>
      <w:tr w:rsidR="00137FED" w14:paraId="72CEDBAD" w14:textId="77777777" w:rsidTr="00B72C5E">
        <w:tc>
          <w:tcPr>
            <w:tcW w:w="7508" w:type="dxa"/>
            <w:tcBorders>
              <w:left w:val="nil"/>
              <w:right w:val="nil"/>
            </w:tcBorders>
          </w:tcPr>
          <w:p w14:paraId="1660F777" w14:textId="77777777" w:rsidR="00137FED" w:rsidRDefault="00137FED" w:rsidP="00137FED">
            <w:pPr>
              <w:ind w:firstLine="0"/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21025DA2" w14:textId="77777777" w:rsidR="00137FED" w:rsidRDefault="00137FED" w:rsidP="00137FED">
            <w:pPr>
              <w:ind w:firstLine="0"/>
            </w:pPr>
          </w:p>
        </w:tc>
      </w:tr>
      <w:tr w:rsidR="00137FED" w14:paraId="7AEA0CFF" w14:textId="77777777" w:rsidTr="00B72C5E">
        <w:tc>
          <w:tcPr>
            <w:tcW w:w="9635" w:type="dxa"/>
            <w:gridSpan w:val="2"/>
            <w:shd w:val="clear" w:color="auto" w:fill="FFF2CC" w:themeFill="accent4" w:themeFillTint="33"/>
          </w:tcPr>
          <w:p w14:paraId="22BAFF8A" w14:textId="0E4EF1DB" w:rsidR="00137FED" w:rsidRPr="007B70A0" w:rsidRDefault="00137FED" w:rsidP="00137FED">
            <w:pPr>
              <w:ind w:firstLine="0"/>
              <w:rPr>
                <w:b/>
                <w:bCs/>
              </w:rPr>
            </w:pPr>
            <w:r w:rsidRPr="007B70A0">
              <w:rPr>
                <w:b/>
                <w:bCs/>
              </w:rPr>
              <w:t>АБОНЕНСЬКЕ ОБСЛУГОВУВАННЯ:</w:t>
            </w:r>
          </w:p>
        </w:tc>
      </w:tr>
      <w:tr w:rsidR="00137FED" w14:paraId="24D06E19" w14:textId="77777777" w:rsidTr="00FB24A7">
        <w:tc>
          <w:tcPr>
            <w:tcW w:w="7508" w:type="dxa"/>
          </w:tcPr>
          <w:p w14:paraId="5B23014A" w14:textId="12A2CC5F" w:rsidR="00137FED" w:rsidRDefault="00137FED" w:rsidP="00137FED">
            <w:pPr>
              <w:ind w:firstLine="0"/>
            </w:pPr>
            <w:r>
              <w:t>Пакет «СТАНДАРТ» для фізичних осіб</w:t>
            </w:r>
          </w:p>
        </w:tc>
        <w:tc>
          <w:tcPr>
            <w:tcW w:w="2127" w:type="dxa"/>
          </w:tcPr>
          <w:p w14:paraId="68F547CD" w14:textId="199475E3" w:rsidR="00137FED" w:rsidRDefault="00137FED" w:rsidP="00137FED">
            <w:pPr>
              <w:ind w:firstLine="0"/>
            </w:pPr>
            <w:r>
              <w:t>4000 грн на 1 календарний місяць</w:t>
            </w:r>
          </w:p>
        </w:tc>
      </w:tr>
      <w:tr w:rsidR="00137FED" w14:paraId="67B60AFD" w14:textId="77777777" w:rsidTr="00FB24A7">
        <w:tc>
          <w:tcPr>
            <w:tcW w:w="7508" w:type="dxa"/>
          </w:tcPr>
          <w:p w14:paraId="7C4896C7" w14:textId="67B314DD" w:rsidR="00137FED" w:rsidRDefault="00137FED" w:rsidP="00137FED">
            <w:pPr>
              <w:ind w:firstLine="0"/>
              <w:jc w:val="left"/>
            </w:pPr>
            <w:r>
              <w:t>Пакет «СТАНДАРТ» для ФОП</w:t>
            </w:r>
          </w:p>
        </w:tc>
        <w:tc>
          <w:tcPr>
            <w:tcW w:w="2127" w:type="dxa"/>
          </w:tcPr>
          <w:p w14:paraId="07CD3D51" w14:textId="5E1E04D3" w:rsidR="00137FED" w:rsidRDefault="00137FED" w:rsidP="00137FED">
            <w:pPr>
              <w:ind w:firstLine="0"/>
            </w:pPr>
            <w:r>
              <w:t>7000 грн на 1 календарний місяць</w:t>
            </w:r>
          </w:p>
        </w:tc>
      </w:tr>
      <w:tr w:rsidR="00137FED" w14:paraId="7C85328F" w14:textId="77777777" w:rsidTr="00FB24A7">
        <w:tc>
          <w:tcPr>
            <w:tcW w:w="7508" w:type="dxa"/>
          </w:tcPr>
          <w:p w14:paraId="221C5971" w14:textId="1A520D1D" w:rsidR="00137FED" w:rsidRDefault="00137FED" w:rsidP="00137FED">
            <w:pPr>
              <w:ind w:firstLine="0"/>
              <w:jc w:val="left"/>
            </w:pPr>
            <w:r>
              <w:t xml:space="preserve">Пакет «VIP» </w:t>
            </w:r>
          </w:p>
        </w:tc>
        <w:tc>
          <w:tcPr>
            <w:tcW w:w="2127" w:type="dxa"/>
          </w:tcPr>
          <w:p w14:paraId="34A01653" w14:textId="23B3D627" w:rsidR="00137FED" w:rsidRDefault="00137FED" w:rsidP="00137FED">
            <w:pPr>
              <w:ind w:firstLine="0"/>
            </w:pPr>
            <w:r>
              <w:rPr>
                <w:lang w:val="en-US"/>
              </w:rPr>
              <w:t>25</w:t>
            </w:r>
            <w:r>
              <w:t>000 грн на 1 календарний місяць</w:t>
            </w:r>
          </w:p>
        </w:tc>
      </w:tr>
      <w:tr w:rsidR="00137FED" w14:paraId="72FE072A" w14:textId="77777777" w:rsidTr="00FB24A7">
        <w:tc>
          <w:tcPr>
            <w:tcW w:w="7508" w:type="dxa"/>
          </w:tcPr>
          <w:p w14:paraId="5C128634" w14:textId="2BB55CA9" w:rsidR="00137FED" w:rsidRDefault="00137FED" w:rsidP="00137FED">
            <w:pPr>
              <w:ind w:firstLine="0"/>
            </w:pPr>
            <w:r>
              <w:t>Пакет «ПІД КЛЮЧ» (індивідуальні умови)</w:t>
            </w:r>
          </w:p>
        </w:tc>
        <w:tc>
          <w:tcPr>
            <w:tcW w:w="2127" w:type="dxa"/>
          </w:tcPr>
          <w:p w14:paraId="4DB34F82" w14:textId="7D28B91A" w:rsidR="00137FED" w:rsidRDefault="00137FED" w:rsidP="00137FED">
            <w:pPr>
              <w:ind w:firstLine="0"/>
            </w:pPr>
            <w:r>
              <w:t>Договірна на 1 календарний місяць</w:t>
            </w:r>
          </w:p>
        </w:tc>
      </w:tr>
    </w:tbl>
    <w:p w14:paraId="63FBD728" w14:textId="77777777" w:rsidR="00E10A6E" w:rsidRDefault="00E10A6E" w:rsidP="00E10A6E">
      <w:pPr>
        <w:ind w:firstLine="0"/>
      </w:pPr>
    </w:p>
    <w:p w14:paraId="17AED502" w14:textId="4A326C98" w:rsidR="00E10A6E" w:rsidRDefault="0034791E">
      <w:r w:rsidRPr="0034791E">
        <w:t xml:space="preserve">Позначка «+ %» у </w:t>
      </w:r>
      <w:proofErr w:type="spellStart"/>
      <w:r w:rsidRPr="0034791E">
        <w:t>прайс</w:t>
      </w:r>
      <w:proofErr w:type="spellEnd"/>
      <w:r w:rsidRPr="0034791E">
        <w:t>-листі означає, що до фіксованої вартості правничої допомоги може бути додатково нарахована преміальна частина гонорару адвоката (гонорар успіху), яка залежить від результативності наданих послуг та розміру вигоди, отриманої клієнтом у результаті здійснення правничих дій.</w:t>
      </w:r>
    </w:p>
    <w:p w14:paraId="1527CF47" w14:textId="77777777" w:rsidR="000E2CA4" w:rsidRDefault="000E2CA4"/>
    <w:p w14:paraId="74620D67" w14:textId="77777777" w:rsidR="00E10A6E" w:rsidRDefault="00E10A6E"/>
    <w:p w14:paraId="7EDCE73B" w14:textId="78F2E969" w:rsidR="005876DE" w:rsidRPr="007B70A0" w:rsidRDefault="007B70A0" w:rsidP="007B70A0">
      <w:pPr>
        <w:spacing w:line="192" w:lineRule="auto"/>
        <w:ind w:right="-142" w:firstLine="0"/>
        <w:rPr>
          <w:b/>
          <w:i/>
          <w:iCs/>
          <w:sz w:val="16"/>
          <w:szCs w:val="16"/>
        </w:rPr>
      </w:pPr>
      <w:r w:rsidRPr="00BF36BC">
        <w:rPr>
          <w:b/>
          <w:i/>
          <w:iCs/>
          <w:sz w:val="16"/>
          <w:szCs w:val="16"/>
        </w:rPr>
        <w:t xml:space="preserve">Посилання на Оферту </w:t>
      </w:r>
      <w:r w:rsidRPr="00BF36BC">
        <w:rPr>
          <w:b/>
          <w:i/>
          <w:iCs/>
          <w:sz w:val="16"/>
          <w:szCs w:val="16"/>
        </w:rPr>
        <w:tab/>
      </w:r>
      <w:r w:rsidRPr="00BF36BC">
        <w:rPr>
          <w:b/>
          <w:i/>
          <w:iCs/>
          <w:sz w:val="16"/>
          <w:szCs w:val="16"/>
        </w:rPr>
        <w:tab/>
        <w:t>Посилання на веб-сайт Адвоката</w:t>
      </w:r>
      <w:r w:rsidRPr="008D4480">
        <w:rPr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5AEA24" wp14:editId="4A842118">
                <wp:simplePos x="0" y="0"/>
                <wp:positionH relativeFrom="column">
                  <wp:posOffset>1838363</wp:posOffset>
                </wp:positionH>
                <wp:positionV relativeFrom="paragraph">
                  <wp:posOffset>155836</wp:posOffset>
                </wp:positionV>
                <wp:extent cx="1193800" cy="1066800"/>
                <wp:effectExtent l="0" t="0" r="25400" b="19050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179EE" id="Прямокутник 2" o:spid="_x0000_s1026" style="position:absolute;margin-left:144.75pt;margin-top:12.25pt;width:94pt;height:84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" fillcolor="#4472c4 [3204]" strokecolor="#1f3763 [1604]" strokeweight="1pt"/>
            </w:pict>
          </mc:Fallback>
        </mc:AlternateContent>
      </w:r>
      <w:r w:rsidRPr="008D4480">
        <w:rPr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82CF12" wp14:editId="48462D3D">
                <wp:simplePos x="0" y="0"/>
                <wp:positionH relativeFrom="column">
                  <wp:posOffset>635</wp:posOffset>
                </wp:positionH>
                <wp:positionV relativeFrom="paragraph">
                  <wp:posOffset>156210</wp:posOffset>
                </wp:positionV>
                <wp:extent cx="1193800" cy="1066800"/>
                <wp:effectExtent l="0" t="0" r="25400" b="1905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31F87" id="Прямокутник 1" o:spid="_x0000_s1026" style="position:absolute;margin-left:.05pt;margin-top:12.3pt;width:94pt;height:8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" fillcolor="#4472c4 [3204]" strokecolor="#1f3763 [1604]" strokeweight="1pt"/>
            </w:pict>
          </mc:Fallback>
        </mc:AlternateContent>
      </w:r>
    </w:p>
    <w:p w14:paraId="3BB5907B" w14:textId="5AB9E2C3" w:rsidR="005876DE" w:rsidRDefault="005876DE"/>
    <w:p w14:paraId="77179DD5" w14:textId="40C5BEA5" w:rsidR="005876DE" w:rsidRDefault="005876DE"/>
    <w:p w14:paraId="3640271B" w14:textId="4577DD5F" w:rsidR="005876DE" w:rsidRDefault="005876DE"/>
    <w:p w14:paraId="4C084505" w14:textId="744CB3F2" w:rsidR="00C14316" w:rsidRDefault="00C14316"/>
    <w:p w14:paraId="3DA030AB" w14:textId="227469C5" w:rsidR="00C14316" w:rsidRDefault="00C14316"/>
    <w:p w14:paraId="670A5F64" w14:textId="13FA5B58" w:rsidR="00C14316" w:rsidRDefault="00C14316"/>
    <w:p w14:paraId="068EF48C" w14:textId="35484D77" w:rsidR="00C14316" w:rsidRDefault="00C14316"/>
    <w:p w14:paraId="48D9643D" w14:textId="56E7640E" w:rsidR="00C14316" w:rsidRDefault="00C14316"/>
    <w:p w14:paraId="05F65C82" w14:textId="5F58055A" w:rsidR="00C14316" w:rsidRPr="00C14316" w:rsidRDefault="00C14316" w:rsidP="00C14316">
      <w:pPr>
        <w:ind w:firstLine="0"/>
        <w:rPr>
          <w:b/>
          <w:bCs/>
        </w:rPr>
      </w:pPr>
      <w:r w:rsidRPr="00C14316">
        <w:rPr>
          <w:b/>
          <w:bCs/>
          <w:highlight w:val="yellow"/>
        </w:rPr>
        <w:t>Керівник ,,,,</w:t>
      </w:r>
      <w:r w:rsidRPr="00C14316">
        <w:rPr>
          <w:b/>
          <w:bCs/>
          <w:highlight w:val="yellow"/>
        </w:rPr>
        <w:tab/>
      </w:r>
      <w:r w:rsidRPr="00C14316">
        <w:rPr>
          <w:b/>
          <w:bCs/>
          <w:highlight w:val="yellow"/>
        </w:rPr>
        <w:tab/>
      </w:r>
      <w:r w:rsidRPr="00C14316">
        <w:rPr>
          <w:b/>
          <w:bCs/>
          <w:highlight w:val="yellow"/>
        </w:rPr>
        <w:tab/>
      </w:r>
      <w:r w:rsidRPr="00C14316">
        <w:rPr>
          <w:b/>
          <w:bCs/>
          <w:highlight w:val="yellow"/>
        </w:rPr>
        <w:tab/>
      </w:r>
      <w:r>
        <w:rPr>
          <w:b/>
          <w:bCs/>
          <w:highlight w:val="yellow"/>
        </w:rPr>
        <w:tab/>
        <w:t xml:space="preserve"> </w:t>
      </w:r>
      <w:r w:rsidRPr="00C14316">
        <w:rPr>
          <w:b/>
          <w:bCs/>
          <w:highlight w:val="yellow"/>
        </w:rPr>
        <w:t>____________________ Ігнатко Владислав Іванович</w:t>
      </w:r>
    </w:p>
    <w:sectPr w:rsidR="00C14316" w:rsidRPr="00C14316" w:rsidSect="00137FED">
      <w:headerReference w:type="default" r:id="rId7"/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C3F6" w14:textId="77777777" w:rsidR="005330B0" w:rsidRDefault="005330B0" w:rsidP="00726717">
      <w:r>
        <w:separator/>
      </w:r>
    </w:p>
  </w:endnote>
  <w:endnote w:type="continuationSeparator" w:id="0">
    <w:p w14:paraId="06406B7F" w14:textId="77777777" w:rsidR="005330B0" w:rsidRDefault="005330B0" w:rsidP="0072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17069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A2BFCC" w14:textId="3F2A7DFB" w:rsidR="00137FED" w:rsidRDefault="00137FED">
        <w:pPr>
          <w:pStyle w:val="a7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Сторінка</w:t>
        </w:r>
      </w:p>
    </w:sdtContent>
  </w:sdt>
  <w:p w14:paraId="240ED0CB" w14:textId="77777777" w:rsidR="00137FED" w:rsidRDefault="00137F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2E46" w14:textId="77777777" w:rsidR="005330B0" w:rsidRDefault="005330B0" w:rsidP="00726717">
      <w:r>
        <w:separator/>
      </w:r>
    </w:p>
  </w:footnote>
  <w:footnote w:type="continuationSeparator" w:id="0">
    <w:p w14:paraId="7FDFF776" w14:textId="77777777" w:rsidR="005330B0" w:rsidRDefault="005330B0" w:rsidP="0072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A411" w14:textId="6CFB34B5" w:rsidR="00726717" w:rsidRDefault="00726717" w:rsidP="00137FED">
    <w:pPr>
      <w:pStyle w:val="a5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E2"/>
    <w:rsid w:val="0003375D"/>
    <w:rsid w:val="00094222"/>
    <w:rsid w:val="000E2CA4"/>
    <w:rsid w:val="00137FED"/>
    <w:rsid w:val="002743D9"/>
    <w:rsid w:val="002E74BA"/>
    <w:rsid w:val="0034791E"/>
    <w:rsid w:val="005330B0"/>
    <w:rsid w:val="00553837"/>
    <w:rsid w:val="005876DE"/>
    <w:rsid w:val="005D50BC"/>
    <w:rsid w:val="00726717"/>
    <w:rsid w:val="007B5D08"/>
    <w:rsid w:val="007B70A0"/>
    <w:rsid w:val="00875D7B"/>
    <w:rsid w:val="009241C5"/>
    <w:rsid w:val="00A06339"/>
    <w:rsid w:val="00A62745"/>
    <w:rsid w:val="00AD23A6"/>
    <w:rsid w:val="00B72C5E"/>
    <w:rsid w:val="00B84422"/>
    <w:rsid w:val="00C10E8E"/>
    <w:rsid w:val="00C14316"/>
    <w:rsid w:val="00C23534"/>
    <w:rsid w:val="00CE551B"/>
    <w:rsid w:val="00D961A9"/>
    <w:rsid w:val="00DE0AFA"/>
    <w:rsid w:val="00E10A6E"/>
    <w:rsid w:val="00E338A9"/>
    <w:rsid w:val="00E71EE2"/>
    <w:rsid w:val="00FB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0036"/>
  <w15:chartTrackingRefBased/>
  <w15:docId w15:val="{ED82C5DA-9A88-4AE7-ABCB-D222DDC7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Ігнатко Адвокат Звичайний"/>
    <w:qFormat/>
    <w:rsid w:val="005876DE"/>
    <w:pPr>
      <w:spacing w:after="0" w:line="240" w:lineRule="auto"/>
      <w:ind w:firstLine="709"/>
      <w:jc w:val="both"/>
    </w:pPr>
    <w:rPr>
      <w:rFonts w:ascii="Franklin Gothic Book" w:hAnsi="Franklin Gothic 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ересоляк Робота"/>
    <w:uiPriority w:val="1"/>
    <w:qFormat/>
    <w:rsid w:val="00A0633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5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671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26717"/>
    <w:rPr>
      <w:rFonts w:ascii="Franklin Gothic Book" w:hAnsi="Franklin Gothic Book"/>
    </w:rPr>
  </w:style>
  <w:style w:type="paragraph" w:styleId="a7">
    <w:name w:val="footer"/>
    <w:basedOn w:val="a"/>
    <w:link w:val="a8"/>
    <w:uiPriority w:val="99"/>
    <w:unhideWhenUsed/>
    <w:rsid w:val="0072671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26717"/>
    <w:rPr>
      <w:rFonts w:ascii="Franklin Gothic Book" w:hAnsi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AF6EB-85B3-47F5-BDB5-7CA60E6C0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4873</Words>
  <Characters>2778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Ігнатко</dc:creator>
  <cp:keywords/>
  <dc:description/>
  <cp:lastModifiedBy>Владислав Ігнатко</cp:lastModifiedBy>
  <cp:revision>25</cp:revision>
  <dcterms:created xsi:type="dcterms:W3CDTF">2025-05-17T08:18:00Z</dcterms:created>
  <dcterms:modified xsi:type="dcterms:W3CDTF">2025-07-12T18:25:00Z</dcterms:modified>
</cp:coreProperties>
</file>